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39" w:rsidRPr="00B125B6" w:rsidRDefault="00097839" w:rsidP="00097839">
      <w:pPr>
        <w:shd w:val="clear" w:color="auto" w:fill="FFFFFF"/>
        <w:ind w:firstLine="720"/>
        <w:jc w:val="both"/>
        <w:rPr>
          <w:b/>
          <w:bCs/>
          <w:i/>
          <w:color w:val="FF0000"/>
          <w:spacing w:val="-1"/>
          <w:sz w:val="24"/>
          <w:szCs w:val="24"/>
        </w:rPr>
      </w:pPr>
      <w:r w:rsidRPr="00556C81">
        <w:rPr>
          <w:sz w:val="24"/>
          <w:szCs w:val="24"/>
        </w:rPr>
        <w:t>Подготовку и</w:t>
      </w:r>
      <w:r w:rsidRPr="00556C81">
        <w:rPr>
          <w:bCs/>
          <w:spacing w:val="-1"/>
          <w:sz w:val="24"/>
          <w:szCs w:val="24"/>
        </w:rPr>
        <w:t xml:space="preserve"> проведение </w:t>
      </w:r>
      <w:r w:rsidR="00D845D0">
        <w:rPr>
          <w:bCs/>
          <w:spacing w:val="-1"/>
          <w:sz w:val="24"/>
          <w:szCs w:val="24"/>
        </w:rPr>
        <w:t>Всероссийских</w:t>
      </w:r>
      <w:r w:rsidR="00F96B7A">
        <w:rPr>
          <w:bCs/>
          <w:spacing w:val="-1"/>
          <w:sz w:val="24"/>
          <w:szCs w:val="24"/>
        </w:rPr>
        <w:t xml:space="preserve"> </w:t>
      </w:r>
      <w:r w:rsidRPr="00556C81">
        <w:rPr>
          <w:bCs/>
          <w:spacing w:val="-1"/>
          <w:sz w:val="24"/>
          <w:szCs w:val="24"/>
        </w:rPr>
        <w:t>военно-</w:t>
      </w:r>
      <w:r w:rsidR="009777E3">
        <w:rPr>
          <w:bCs/>
          <w:spacing w:val="-1"/>
          <w:sz w:val="24"/>
          <w:szCs w:val="24"/>
        </w:rPr>
        <w:t>спортивн</w:t>
      </w:r>
      <w:r w:rsidR="0000159C">
        <w:rPr>
          <w:bCs/>
          <w:spacing w:val="-1"/>
          <w:sz w:val="24"/>
          <w:szCs w:val="24"/>
        </w:rPr>
        <w:t>ых</w:t>
      </w:r>
      <w:r w:rsidRPr="00556C81">
        <w:rPr>
          <w:bCs/>
          <w:spacing w:val="-1"/>
          <w:sz w:val="24"/>
          <w:szCs w:val="24"/>
        </w:rPr>
        <w:t xml:space="preserve"> </w:t>
      </w:r>
      <w:r w:rsidR="0000159C">
        <w:rPr>
          <w:bCs/>
          <w:spacing w:val="-1"/>
          <w:sz w:val="24"/>
          <w:szCs w:val="24"/>
        </w:rPr>
        <w:t>соревнований</w:t>
      </w:r>
      <w:r w:rsidRPr="00556C81">
        <w:rPr>
          <w:bCs/>
          <w:spacing w:val="-1"/>
          <w:sz w:val="24"/>
          <w:szCs w:val="24"/>
        </w:rPr>
        <w:t xml:space="preserve"> (далее – соревнования) </w:t>
      </w:r>
      <w:r w:rsidRPr="00556C81">
        <w:rPr>
          <w:sz w:val="24"/>
          <w:szCs w:val="24"/>
        </w:rPr>
        <w:t xml:space="preserve">осуществляет </w:t>
      </w:r>
      <w:r w:rsidR="009777E3">
        <w:rPr>
          <w:sz w:val="24"/>
          <w:szCs w:val="24"/>
        </w:rPr>
        <w:t xml:space="preserve">Зональный центр в Ленском районе </w:t>
      </w:r>
      <w:r w:rsidR="00D10450">
        <w:rPr>
          <w:bCs/>
          <w:sz w:val="24"/>
          <w:szCs w:val="24"/>
        </w:rPr>
        <w:t>Государственно</w:t>
      </w:r>
      <w:r w:rsidR="009777E3">
        <w:rPr>
          <w:bCs/>
          <w:sz w:val="24"/>
          <w:szCs w:val="24"/>
        </w:rPr>
        <w:t>го</w:t>
      </w:r>
      <w:r w:rsidR="00D10450">
        <w:rPr>
          <w:bCs/>
          <w:sz w:val="24"/>
          <w:szCs w:val="24"/>
        </w:rPr>
        <w:t xml:space="preserve"> автономно</w:t>
      </w:r>
      <w:r w:rsidR="009777E3">
        <w:rPr>
          <w:bCs/>
          <w:sz w:val="24"/>
          <w:szCs w:val="24"/>
        </w:rPr>
        <w:t>го</w:t>
      </w:r>
      <w:r w:rsidR="00D10450">
        <w:rPr>
          <w:bCs/>
          <w:sz w:val="24"/>
          <w:szCs w:val="24"/>
        </w:rPr>
        <w:t xml:space="preserve"> учреждени</w:t>
      </w:r>
      <w:r w:rsidR="009777E3">
        <w:rPr>
          <w:bCs/>
          <w:sz w:val="24"/>
          <w:szCs w:val="24"/>
        </w:rPr>
        <w:t>я</w:t>
      </w:r>
      <w:r w:rsidR="00D10450">
        <w:rPr>
          <w:bCs/>
          <w:sz w:val="24"/>
          <w:szCs w:val="24"/>
        </w:rPr>
        <w:t xml:space="preserve"> Архангельской области </w:t>
      </w:r>
      <w:r w:rsidRPr="00556C81">
        <w:rPr>
          <w:sz w:val="24"/>
          <w:szCs w:val="24"/>
        </w:rPr>
        <w:t>«Региональный центр патриотического воспитания граждан (молодежи) к военной службе»,</w:t>
      </w:r>
      <w:r w:rsidR="00FE22B4">
        <w:rPr>
          <w:sz w:val="24"/>
          <w:szCs w:val="24"/>
        </w:rPr>
        <w:t xml:space="preserve"> Местное отделение Юнармии в Ленском районе,</w:t>
      </w:r>
      <w:r w:rsidR="00EA5491">
        <w:rPr>
          <w:bCs/>
          <w:color w:val="000000"/>
          <w:sz w:val="24"/>
          <w:szCs w:val="24"/>
          <w:shd w:val="clear" w:color="auto" w:fill="FFFFFF"/>
        </w:rPr>
        <w:t xml:space="preserve"> </w:t>
      </w:r>
      <w:r w:rsidR="00704E8E">
        <w:rPr>
          <w:bCs/>
          <w:color w:val="000000"/>
          <w:sz w:val="24"/>
          <w:szCs w:val="24"/>
          <w:shd w:val="clear" w:color="auto" w:fill="FFFFFF"/>
        </w:rPr>
        <w:t xml:space="preserve">Муниципальное бюджетное общеобразовательное учреждение </w:t>
      </w:r>
      <w:r w:rsidR="00D845D0">
        <w:rPr>
          <w:bCs/>
          <w:color w:val="000000"/>
          <w:sz w:val="24"/>
          <w:szCs w:val="24"/>
          <w:shd w:val="clear" w:color="auto" w:fill="FFFFFF"/>
        </w:rPr>
        <w:t>«Урдомская средняя школа»</w:t>
      </w:r>
      <w:r w:rsidRPr="00B73280">
        <w:rPr>
          <w:sz w:val="24"/>
          <w:szCs w:val="24"/>
        </w:rPr>
        <w:t>.</w:t>
      </w:r>
    </w:p>
    <w:p w:rsidR="00097839" w:rsidRPr="00556C81" w:rsidRDefault="00097839" w:rsidP="00097839">
      <w:pPr>
        <w:tabs>
          <w:tab w:val="left" w:pos="0"/>
        </w:tabs>
        <w:jc w:val="both"/>
        <w:rPr>
          <w:b/>
          <w:bCs/>
          <w:sz w:val="24"/>
          <w:szCs w:val="24"/>
        </w:rPr>
      </w:pPr>
    </w:p>
    <w:p w:rsidR="00097839" w:rsidRPr="00556C81" w:rsidRDefault="00097839" w:rsidP="00097839">
      <w:pPr>
        <w:tabs>
          <w:tab w:val="left" w:pos="0"/>
        </w:tabs>
        <w:jc w:val="center"/>
        <w:rPr>
          <w:b/>
          <w:bCs/>
          <w:sz w:val="24"/>
          <w:szCs w:val="24"/>
        </w:rPr>
      </w:pPr>
      <w:r w:rsidRPr="00556C81">
        <w:rPr>
          <w:b/>
          <w:bCs/>
          <w:sz w:val="24"/>
          <w:szCs w:val="24"/>
        </w:rPr>
        <w:t>1. Цели и задачи соревнований</w:t>
      </w:r>
    </w:p>
    <w:p w:rsidR="00097839" w:rsidRPr="00556C81" w:rsidRDefault="00097839" w:rsidP="00097839">
      <w:pPr>
        <w:tabs>
          <w:tab w:val="left" w:pos="0"/>
        </w:tabs>
        <w:jc w:val="center"/>
        <w:rPr>
          <w:b/>
          <w:bCs/>
          <w:sz w:val="24"/>
          <w:szCs w:val="24"/>
        </w:rPr>
      </w:pPr>
    </w:p>
    <w:p w:rsidR="00097839" w:rsidRPr="00556C81" w:rsidRDefault="00097839" w:rsidP="00097839">
      <w:pPr>
        <w:tabs>
          <w:tab w:val="left" w:pos="-360"/>
        </w:tabs>
        <w:ind w:firstLine="720"/>
        <w:jc w:val="both"/>
        <w:rPr>
          <w:bCs/>
          <w:sz w:val="24"/>
          <w:szCs w:val="24"/>
        </w:rPr>
      </w:pPr>
      <w:r w:rsidRPr="00556C81">
        <w:rPr>
          <w:sz w:val="24"/>
          <w:szCs w:val="24"/>
        </w:rPr>
        <w:t>1.1.</w:t>
      </w:r>
      <w:r w:rsidRPr="00556C81">
        <w:rPr>
          <w:b/>
          <w:sz w:val="24"/>
          <w:szCs w:val="24"/>
        </w:rPr>
        <w:t xml:space="preserve"> </w:t>
      </w:r>
      <w:r w:rsidR="00D10450">
        <w:rPr>
          <w:bCs/>
          <w:sz w:val="24"/>
          <w:szCs w:val="24"/>
        </w:rPr>
        <w:t>П</w:t>
      </w:r>
      <w:r w:rsidR="005F70B3">
        <w:rPr>
          <w:bCs/>
          <w:sz w:val="24"/>
          <w:szCs w:val="24"/>
        </w:rPr>
        <w:t xml:space="preserve">опуляризация среди </w:t>
      </w:r>
      <w:r w:rsidR="00FE22B4">
        <w:rPr>
          <w:bCs/>
          <w:sz w:val="24"/>
          <w:szCs w:val="24"/>
        </w:rPr>
        <w:t>военно-патриотических клубов и Юнармейских отрядов</w:t>
      </w:r>
      <w:r w:rsidR="005F70B3">
        <w:rPr>
          <w:bCs/>
          <w:sz w:val="24"/>
          <w:szCs w:val="24"/>
        </w:rPr>
        <w:t xml:space="preserve"> </w:t>
      </w:r>
      <w:r w:rsidR="005F70B3" w:rsidRPr="005F70B3">
        <w:rPr>
          <w:sz w:val="24"/>
          <w:szCs w:val="24"/>
        </w:rPr>
        <w:t>военно-прикладных видов спорта</w:t>
      </w:r>
      <w:r w:rsidR="005F70B3">
        <w:rPr>
          <w:sz w:val="24"/>
          <w:szCs w:val="24"/>
        </w:rPr>
        <w:t xml:space="preserve">, углубление </w:t>
      </w:r>
      <w:r w:rsidRPr="00556C81">
        <w:rPr>
          <w:sz w:val="24"/>
          <w:szCs w:val="24"/>
        </w:rPr>
        <w:t>практических навыков и умений, стремления к здоровому образу жизни, совершенствование морально-психологического состояния и физического развития подрастающего поколения.</w:t>
      </w:r>
    </w:p>
    <w:p w:rsidR="00097839" w:rsidRPr="00556C81" w:rsidRDefault="00097839" w:rsidP="00097839">
      <w:pPr>
        <w:tabs>
          <w:tab w:val="left" w:pos="-360"/>
        </w:tabs>
        <w:ind w:firstLine="720"/>
        <w:jc w:val="both"/>
        <w:rPr>
          <w:sz w:val="24"/>
          <w:szCs w:val="24"/>
        </w:rPr>
      </w:pPr>
      <w:r w:rsidRPr="00556C81">
        <w:rPr>
          <w:sz w:val="24"/>
          <w:szCs w:val="24"/>
        </w:rPr>
        <w:t>1.2. Совершенствование и проверка уровня и качества практической подготовки обучающихся</w:t>
      </w:r>
      <w:r w:rsidR="00EA5491">
        <w:rPr>
          <w:sz w:val="24"/>
          <w:szCs w:val="24"/>
        </w:rPr>
        <w:t>.</w:t>
      </w:r>
    </w:p>
    <w:p w:rsidR="00097839" w:rsidRPr="00556C81" w:rsidRDefault="00097839" w:rsidP="00097839">
      <w:pPr>
        <w:tabs>
          <w:tab w:val="left" w:pos="-360"/>
        </w:tabs>
        <w:ind w:firstLine="720"/>
        <w:jc w:val="both"/>
        <w:rPr>
          <w:sz w:val="24"/>
          <w:szCs w:val="24"/>
        </w:rPr>
      </w:pPr>
      <w:r w:rsidRPr="00556C81">
        <w:rPr>
          <w:sz w:val="24"/>
          <w:szCs w:val="24"/>
        </w:rPr>
        <w:t>1.</w:t>
      </w:r>
      <w:r>
        <w:rPr>
          <w:sz w:val="24"/>
          <w:szCs w:val="24"/>
        </w:rPr>
        <w:t>3</w:t>
      </w:r>
      <w:r w:rsidRPr="00556C81">
        <w:rPr>
          <w:sz w:val="24"/>
          <w:szCs w:val="24"/>
        </w:rPr>
        <w:t xml:space="preserve">. </w:t>
      </w:r>
      <w:r w:rsidRPr="00556C81">
        <w:rPr>
          <w:bCs/>
          <w:sz w:val="24"/>
          <w:szCs w:val="24"/>
        </w:rPr>
        <w:t>Патриотическое воспитание учащейся молодежи</w:t>
      </w:r>
      <w:r w:rsidRPr="00556C81">
        <w:rPr>
          <w:sz w:val="24"/>
          <w:szCs w:val="24"/>
        </w:rPr>
        <w:t xml:space="preserve"> и формирование готовности подрастающего поколения к защите Отечества.</w:t>
      </w:r>
    </w:p>
    <w:p w:rsidR="00097839" w:rsidRPr="0007727D" w:rsidRDefault="00097839" w:rsidP="00097839">
      <w:pPr>
        <w:tabs>
          <w:tab w:val="left" w:pos="-360"/>
        </w:tabs>
        <w:ind w:firstLine="720"/>
        <w:jc w:val="both"/>
        <w:rPr>
          <w:bCs/>
          <w:sz w:val="24"/>
          <w:szCs w:val="24"/>
        </w:rPr>
      </w:pPr>
      <w:r w:rsidRPr="00556C81">
        <w:rPr>
          <w:sz w:val="24"/>
          <w:szCs w:val="24"/>
        </w:rPr>
        <w:t>1.</w:t>
      </w:r>
      <w:r>
        <w:rPr>
          <w:sz w:val="24"/>
          <w:szCs w:val="24"/>
        </w:rPr>
        <w:t>4</w:t>
      </w:r>
      <w:r w:rsidRPr="00556C81">
        <w:rPr>
          <w:sz w:val="24"/>
          <w:szCs w:val="24"/>
        </w:rPr>
        <w:t>.</w:t>
      </w:r>
      <w:r w:rsidRPr="00556C81">
        <w:rPr>
          <w:bCs/>
          <w:sz w:val="24"/>
          <w:szCs w:val="24"/>
        </w:rPr>
        <w:t xml:space="preserve"> </w:t>
      </w:r>
      <w:r w:rsidR="00FE22B4">
        <w:rPr>
          <w:bCs/>
          <w:color w:val="000000"/>
          <w:sz w:val="24"/>
          <w:szCs w:val="24"/>
          <w:shd w:val="clear" w:color="auto" w:fill="FFFFFF"/>
        </w:rPr>
        <w:t>Популяризация и</w:t>
      </w:r>
      <w:r w:rsidR="00EA5491">
        <w:rPr>
          <w:bCs/>
          <w:color w:val="000000"/>
          <w:sz w:val="24"/>
          <w:szCs w:val="24"/>
          <w:shd w:val="clear" w:color="auto" w:fill="FFFFFF"/>
        </w:rPr>
        <w:t xml:space="preserve"> </w:t>
      </w:r>
      <w:r w:rsidR="00586D61">
        <w:rPr>
          <w:bCs/>
          <w:color w:val="000000"/>
          <w:sz w:val="24"/>
          <w:szCs w:val="24"/>
          <w:shd w:val="clear" w:color="auto" w:fill="FFFFFF"/>
        </w:rPr>
        <w:t>практическая отработка навыков военно-</w:t>
      </w:r>
      <w:r w:rsidR="00704E8E">
        <w:rPr>
          <w:bCs/>
          <w:color w:val="000000"/>
          <w:sz w:val="24"/>
          <w:szCs w:val="24"/>
          <w:shd w:val="clear" w:color="auto" w:fill="FFFFFF"/>
        </w:rPr>
        <w:t>спасательных</w:t>
      </w:r>
      <w:r w:rsidR="00586D61">
        <w:rPr>
          <w:bCs/>
          <w:color w:val="000000"/>
          <w:sz w:val="24"/>
          <w:szCs w:val="24"/>
          <w:shd w:val="clear" w:color="auto" w:fill="FFFFFF"/>
        </w:rPr>
        <w:t xml:space="preserve"> дисциплин</w:t>
      </w:r>
      <w:r w:rsidR="00FE22B4">
        <w:rPr>
          <w:bCs/>
          <w:color w:val="000000"/>
          <w:sz w:val="24"/>
          <w:szCs w:val="24"/>
          <w:shd w:val="clear" w:color="auto" w:fill="FFFFFF"/>
        </w:rPr>
        <w:t xml:space="preserve"> среди юнармейских отрядов.</w:t>
      </w:r>
    </w:p>
    <w:p w:rsidR="00097839" w:rsidRPr="00556C81" w:rsidRDefault="00097839" w:rsidP="00097839">
      <w:pPr>
        <w:tabs>
          <w:tab w:val="left" w:pos="-360"/>
        </w:tabs>
        <w:ind w:firstLine="720"/>
        <w:jc w:val="both"/>
        <w:rPr>
          <w:bCs/>
          <w:sz w:val="24"/>
          <w:szCs w:val="24"/>
        </w:rPr>
      </w:pPr>
      <w:r w:rsidRPr="00556C81">
        <w:rPr>
          <w:bCs/>
          <w:sz w:val="24"/>
          <w:szCs w:val="24"/>
        </w:rPr>
        <w:t>1.</w:t>
      </w:r>
      <w:r>
        <w:rPr>
          <w:bCs/>
          <w:sz w:val="24"/>
          <w:szCs w:val="24"/>
        </w:rPr>
        <w:t>5</w:t>
      </w:r>
      <w:r w:rsidRPr="00556C81">
        <w:rPr>
          <w:bCs/>
          <w:sz w:val="24"/>
          <w:szCs w:val="24"/>
        </w:rPr>
        <w:t>. Определение лучших команд.</w:t>
      </w:r>
    </w:p>
    <w:p w:rsidR="00097839" w:rsidRPr="00556C81" w:rsidRDefault="00097839" w:rsidP="00097839">
      <w:pPr>
        <w:tabs>
          <w:tab w:val="left" w:pos="0"/>
          <w:tab w:val="left" w:pos="981"/>
        </w:tabs>
        <w:ind w:left="654"/>
        <w:jc w:val="center"/>
        <w:rPr>
          <w:b/>
          <w:sz w:val="24"/>
          <w:szCs w:val="24"/>
        </w:rPr>
      </w:pPr>
    </w:p>
    <w:p w:rsidR="00097839" w:rsidRPr="00556C81" w:rsidRDefault="00097839" w:rsidP="00097839">
      <w:pPr>
        <w:tabs>
          <w:tab w:val="left" w:pos="-180"/>
        </w:tabs>
        <w:jc w:val="center"/>
        <w:rPr>
          <w:b/>
          <w:sz w:val="24"/>
          <w:szCs w:val="24"/>
        </w:rPr>
      </w:pPr>
      <w:r w:rsidRPr="00556C81">
        <w:rPr>
          <w:b/>
          <w:sz w:val="24"/>
          <w:szCs w:val="24"/>
        </w:rPr>
        <w:t>2. Руководство и судейство соревнований</w:t>
      </w:r>
    </w:p>
    <w:p w:rsidR="00097839" w:rsidRPr="00556C81" w:rsidRDefault="00097839" w:rsidP="00097839">
      <w:pPr>
        <w:tabs>
          <w:tab w:val="left" w:pos="-180"/>
        </w:tabs>
        <w:ind w:firstLine="720"/>
        <w:jc w:val="both"/>
        <w:rPr>
          <w:sz w:val="24"/>
          <w:szCs w:val="24"/>
        </w:rPr>
      </w:pPr>
      <w:r w:rsidRPr="00556C81">
        <w:rPr>
          <w:sz w:val="24"/>
          <w:szCs w:val="24"/>
        </w:rPr>
        <w:t xml:space="preserve">Соревнования проводятся в соответствии с настоящим «Положением о проведении </w:t>
      </w:r>
      <w:r w:rsidR="0000159C">
        <w:rPr>
          <w:sz w:val="24"/>
          <w:szCs w:val="24"/>
        </w:rPr>
        <w:t>соревнований</w:t>
      </w:r>
      <w:r w:rsidR="00A3216D">
        <w:rPr>
          <w:sz w:val="24"/>
          <w:szCs w:val="24"/>
        </w:rPr>
        <w:t xml:space="preserve"> на </w:t>
      </w:r>
      <w:r w:rsidR="00EF5CD9">
        <w:rPr>
          <w:sz w:val="24"/>
          <w:szCs w:val="24"/>
        </w:rPr>
        <w:t xml:space="preserve">Новогодний </w:t>
      </w:r>
      <w:r w:rsidR="00A3216D">
        <w:rPr>
          <w:sz w:val="24"/>
          <w:szCs w:val="24"/>
        </w:rPr>
        <w:t>Кубок ВПК «Звезда»</w:t>
      </w:r>
      <w:r>
        <w:rPr>
          <w:sz w:val="24"/>
          <w:szCs w:val="24"/>
        </w:rPr>
        <w:t>»</w:t>
      </w:r>
      <w:r w:rsidRPr="00556C81">
        <w:rPr>
          <w:sz w:val="24"/>
          <w:szCs w:val="24"/>
        </w:rPr>
        <w:t>.</w:t>
      </w:r>
    </w:p>
    <w:p w:rsidR="00097839" w:rsidRPr="00556C81" w:rsidRDefault="00097839" w:rsidP="00097839">
      <w:pPr>
        <w:tabs>
          <w:tab w:val="left" w:pos="-180"/>
        </w:tabs>
        <w:ind w:firstLine="720"/>
        <w:jc w:val="both"/>
        <w:rPr>
          <w:sz w:val="24"/>
          <w:szCs w:val="24"/>
        </w:rPr>
      </w:pPr>
      <w:r w:rsidRPr="00556C81">
        <w:rPr>
          <w:sz w:val="24"/>
          <w:szCs w:val="24"/>
        </w:rPr>
        <w:t xml:space="preserve">Непосредственное проведение </w:t>
      </w:r>
      <w:r>
        <w:rPr>
          <w:sz w:val="24"/>
          <w:szCs w:val="24"/>
        </w:rPr>
        <w:t>соревнования</w:t>
      </w:r>
      <w:r w:rsidRPr="00556C81">
        <w:rPr>
          <w:sz w:val="24"/>
          <w:szCs w:val="24"/>
        </w:rPr>
        <w:t xml:space="preserve"> возлагается на судейскую коллегию и организационный комитет. Ответственность за создание безопасных условий проведения </w:t>
      </w:r>
      <w:r>
        <w:rPr>
          <w:sz w:val="24"/>
          <w:szCs w:val="24"/>
        </w:rPr>
        <w:t>соревнования</w:t>
      </w:r>
      <w:r w:rsidRPr="00556C81">
        <w:rPr>
          <w:sz w:val="24"/>
          <w:szCs w:val="24"/>
        </w:rPr>
        <w:t xml:space="preserve"> несут организационный комитет и судейская коллегия.</w:t>
      </w:r>
    </w:p>
    <w:p w:rsidR="00097839" w:rsidRPr="00556C81" w:rsidRDefault="00097839" w:rsidP="00097839">
      <w:pPr>
        <w:tabs>
          <w:tab w:val="left" w:pos="-180"/>
        </w:tabs>
        <w:ind w:firstLine="720"/>
        <w:jc w:val="both"/>
        <w:rPr>
          <w:sz w:val="24"/>
          <w:szCs w:val="24"/>
        </w:rPr>
      </w:pPr>
      <w:r w:rsidRPr="00556C81">
        <w:rPr>
          <w:sz w:val="24"/>
          <w:szCs w:val="24"/>
        </w:rPr>
        <w:t>Ответственность за соблюдением мер безопасности участниками в пути следования и в дни соревнований возлагается на руководителей команд.</w:t>
      </w:r>
    </w:p>
    <w:p w:rsidR="00097839" w:rsidRPr="00556C81" w:rsidRDefault="00097839" w:rsidP="00FE22B4">
      <w:pPr>
        <w:tabs>
          <w:tab w:val="left" w:pos="1090"/>
        </w:tabs>
        <w:ind w:firstLine="709"/>
        <w:jc w:val="both"/>
        <w:rPr>
          <w:b/>
          <w:sz w:val="24"/>
          <w:szCs w:val="24"/>
        </w:rPr>
      </w:pPr>
      <w:r w:rsidRPr="00556C81">
        <w:rPr>
          <w:sz w:val="24"/>
          <w:szCs w:val="24"/>
        </w:rPr>
        <w:t>Прием и проверка заявок</w:t>
      </w:r>
      <w:r w:rsidR="0000159C">
        <w:rPr>
          <w:sz w:val="24"/>
          <w:szCs w:val="24"/>
        </w:rPr>
        <w:t xml:space="preserve"> и документов</w:t>
      </w:r>
      <w:r w:rsidRPr="00556C81">
        <w:rPr>
          <w:sz w:val="24"/>
          <w:szCs w:val="24"/>
        </w:rPr>
        <w:t xml:space="preserve"> осуществляются </w:t>
      </w:r>
      <w:r w:rsidRPr="00891815">
        <w:rPr>
          <w:sz w:val="24"/>
          <w:szCs w:val="24"/>
        </w:rPr>
        <w:t>организационным комитетом соревнований</w:t>
      </w:r>
      <w:r w:rsidR="00CB3605">
        <w:rPr>
          <w:sz w:val="24"/>
          <w:szCs w:val="24"/>
        </w:rPr>
        <w:t>.</w:t>
      </w:r>
    </w:p>
    <w:p w:rsidR="00097839" w:rsidRPr="00556C81" w:rsidRDefault="00097839" w:rsidP="00097839">
      <w:pPr>
        <w:tabs>
          <w:tab w:val="left" w:pos="-180"/>
        </w:tabs>
        <w:jc w:val="center"/>
        <w:rPr>
          <w:b/>
          <w:sz w:val="24"/>
          <w:szCs w:val="24"/>
        </w:rPr>
      </w:pPr>
    </w:p>
    <w:p w:rsidR="00097839" w:rsidRPr="00556C81" w:rsidRDefault="00097839" w:rsidP="00097839">
      <w:pPr>
        <w:tabs>
          <w:tab w:val="left" w:pos="-180"/>
        </w:tabs>
        <w:jc w:val="center"/>
        <w:rPr>
          <w:b/>
          <w:sz w:val="24"/>
          <w:szCs w:val="24"/>
        </w:rPr>
      </w:pPr>
      <w:r w:rsidRPr="00556C81">
        <w:rPr>
          <w:b/>
          <w:sz w:val="24"/>
          <w:szCs w:val="24"/>
        </w:rPr>
        <w:t>3. Время и мес</w:t>
      </w:r>
      <w:r w:rsidR="00AA7A15">
        <w:rPr>
          <w:b/>
          <w:sz w:val="24"/>
          <w:szCs w:val="24"/>
        </w:rPr>
        <w:t>то проведения военно-</w:t>
      </w:r>
      <w:r w:rsidR="00704E8E">
        <w:rPr>
          <w:b/>
          <w:sz w:val="24"/>
          <w:szCs w:val="24"/>
        </w:rPr>
        <w:t>спасательной эстафеты</w:t>
      </w:r>
    </w:p>
    <w:p w:rsidR="002537B2" w:rsidRDefault="002537B2" w:rsidP="00CB3CE3">
      <w:pPr>
        <w:pStyle w:val="a3"/>
        <w:tabs>
          <w:tab w:val="clear" w:pos="0"/>
          <w:tab w:val="left" w:pos="709"/>
        </w:tabs>
        <w:rPr>
          <w:sz w:val="24"/>
          <w:szCs w:val="24"/>
        </w:rPr>
      </w:pPr>
      <w:r>
        <w:rPr>
          <w:sz w:val="24"/>
          <w:szCs w:val="24"/>
        </w:rPr>
        <w:t xml:space="preserve">Соревнования проводятся </w:t>
      </w:r>
      <w:r w:rsidR="00A3216D">
        <w:rPr>
          <w:sz w:val="24"/>
          <w:szCs w:val="24"/>
        </w:rPr>
        <w:t xml:space="preserve">с </w:t>
      </w:r>
      <w:r w:rsidR="00B33044">
        <w:rPr>
          <w:sz w:val="24"/>
          <w:szCs w:val="24"/>
        </w:rPr>
        <w:t>1</w:t>
      </w:r>
      <w:r w:rsidR="00A3216D">
        <w:rPr>
          <w:sz w:val="24"/>
          <w:szCs w:val="24"/>
        </w:rPr>
        <w:t xml:space="preserve"> по </w:t>
      </w:r>
      <w:r w:rsidR="00B33044">
        <w:rPr>
          <w:sz w:val="24"/>
          <w:szCs w:val="24"/>
        </w:rPr>
        <w:t>31</w:t>
      </w:r>
      <w:r w:rsidR="00A3216D">
        <w:rPr>
          <w:sz w:val="24"/>
          <w:szCs w:val="24"/>
        </w:rPr>
        <w:t xml:space="preserve"> декабря</w:t>
      </w:r>
      <w:r>
        <w:rPr>
          <w:sz w:val="24"/>
          <w:szCs w:val="24"/>
        </w:rPr>
        <w:t xml:space="preserve"> 20</w:t>
      </w:r>
      <w:r w:rsidR="00AC570B">
        <w:rPr>
          <w:sz w:val="24"/>
          <w:szCs w:val="24"/>
        </w:rPr>
        <w:t>2</w:t>
      </w:r>
      <w:r w:rsidR="00B33044">
        <w:rPr>
          <w:sz w:val="24"/>
          <w:szCs w:val="24"/>
        </w:rPr>
        <w:t>1</w:t>
      </w:r>
      <w:r>
        <w:rPr>
          <w:sz w:val="24"/>
          <w:szCs w:val="24"/>
        </w:rPr>
        <w:t xml:space="preserve"> года.</w:t>
      </w:r>
    </w:p>
    <w:p w:rsidR="00CB3CE3" w:rsidRDefault="00097839" w:rsidP="00CB3CE3">
      <w:pPr>
        <w:pStyle w:val="a3"/>
        <w:tabs>
          <w:tab w:val="clear" w:pos="0"/>
          <w:tab w:val="left" w:pos="709"/>
        </w:tabs>
        <w:rPr>
          <w:sz w:val="24"/>
          <w:szCs w:val="24"/>
        </w:rPr>
      </w:pPr>
      <w:r w:rsidRPr="00556C81">
        <w:rPr>
          <w:sz w:val="24"/>
          <w:szCs w:val="24"/>
        </w:rPr>
        <w:t>Место проведения</w:t>
      </w:r>
      <w:r>
        <w:rPr>
          <w:sz w:val="24"/>
          <w:szCs w:val="24"/>
        </w:rPr>
        <w:t xml:space="preserve"> соревнования</w:t>
      </w:r>
      <w:r w:rsidRPr="00556C81">
        <w:rPr>
          <w:sz w:val="24"/>
          <w:szCs w:val="24"/>
        </w:rPr>
        <w:t>:</w:t>
      </w:r>
      <w:r w:rsidR="005F70B3" w:rsidRPr="005F70B3">
        <w:rPr>
          <w:bCs/>
          <w:color w:val="000000"/>
          <w:sz w:val="24"/>
          <w:szCs w:val="24"/>
          <w:shd w:val="clear" w:color="auto" w:fill="FFFFFF"/>
        </w:rPr>
        <w:t xml:space="preserve"> </w:t>
      </w:r>
      <w:r w:rsidR="00D845D0">
        <w:rPr>
          <w:bCs/>
          <w:color w:val="000000"/>
          <w:sz w:val="24"/>
          <w:szCs w:val="24"/>
          <w:shd w:val="clear" w:color="auto" w:fill="FFFFFF"/>
        </w:rPr>
        <w:t>По месту нахождения команд</w:t>
      </w:r>
      <w:r w:rsidR="00D10450">
        <w:rPr>
          <w:sz w:val="24"/>
          <w:szCs w:val="24"/>
        </w:rPr>
        <w:t>.</w:t>
      </w:r>
    </w:p>
    <w:p w:rsidR="00A3216D" w:rsidRPr="00CB3CE3" w:rsidRDefault="00A3216D" w:rsidP="00CB3CE3">
      <w:pPr>
        <w:pStyle w:val="a3"/>
        <w:tabs>
          <w:tab w:val="clear" w:pos="0"/>
          <w:tab w:val="left" w:pos="709"/>
        </w:tabs>
        <w:rPr>
          <w:sz w:val="24"/>
          <w:szCs w:val="24"/>
        </w:rPr>
      </w:pPr>
      <w:r>
        <w:rPr>
          <w:sz w:val="24"/>
          <w:szCs w:val="24"/>
        </w:rPr>
        <w:t xml:space="preserve">Результаты (Протокол и видеосъемка) принимаются до 00.00 </w:t>
      </w:r>
      <w:r w:rsidR="00B33044">
        <w:rPr>
          <w:sz w:val="24"/>
          <w:szCs w:val="24"/>
        </w:rPr>
        <w:t>31 декабря 2021 года</w:t>
      </w:r>
      <w:r>
        <w:rPr>
          <w:sz w:val="24"/>
          <w:szCs w:val="24"/>
        </w:rPr>
        <w:t>.</w:t>
      </w:r>
    </w:p>
    <w:p w:rsidR="00216737" w:rsidRDefault="00216737" w:rsidP="00D10450">
      <w:pPr>
        <w:pStyle w:val="a3"/>
        <w:ind w:firstLine="0"/>
        <w:rPr>
          <w:b/>
          <w:sz w:val="24"/>
          <w:szCs w:val="24"/>
        </w:rPr>
      </w:pPr>
    </w:p>
    <w:p w:rsidR="00097839" w:rsidRPr="00556C81" w:rsidRDefault="00097839" w:rsidP="00097839">
      <w:pPr>
        <w:pStyle w:val="a3"/>
        <w:ind w:firstLine="0"/>
        <w:jc w:val="center"/>
        <w:rPr>
          <w:b/>
          <w:sz w:val="24"/>
          <w:szCs w:val="24"/>
        </w:rPr>
      </w:pPr>
      <w:r w:rsidRPr="00556C81">
        <w:rPr>
          <w:b/>
          <w:sz w:val="24"/>
          <w:szCs w:val="24"/>
        </w:rPr>
        <w:t>4. Участники соревнований, состав команд</w:t>
      </w:r>
    </w:p>
    <w:p w:rsidR="00097839" w:rsidRDefault="00097839" w:rsidP="00097839">
      <w:pPr>
        <w:ind w:firstLine="720"/>
        <w:jc w:val="both"/>
        <w:rPr>
          <w:sz w:val="24"/>
          <w:szCs w:val="24"/>
        </w:rPr>
      </w:pPr>
      <w:r w:rsidRPr="00556C81">
        <w:rPr>
          <w:sz w:val="24"/>
          <w:szCs w:val="24"/>
        </w:rPr>
        <w:t xml:space="preserve">В </w:t>
      </w:r>
      <w:r>
        <w:rPr>
          <w:sz w:val="24"/>
          <w:szCs w:val="24"/>
        </w:rPr>
        <w:t xml:space="preserve">соревнованиях </w:t>
      </w:r>
      <w:r w:rsidRPr="00556C81">
        <w:rPr>
          <w:sz w:val="24"/>
          <w:szCs w:val="24"/>
        </w:rPr>
        <w:t>принимают участие команды военно-патриотических объединений</w:t>
      </w:r>
      <w:r w:rsidR="00226E2D">
        <w:rPr>
          <w:sz w:val="24"/>
          <w:szCs w:val="24"/>
        </w:rPr>
        <w:t xml:space="preserve">, </w:t>
      </w:r>
      <w:r w:rsidR="00FE22B4">
        <w:rPr>
          <w:sz w:val="24"/>
          <w:szCs w:val="24"/>
        </w:rPr>
        <w:t xml:space="preserve">Юнармейских отрядов, кадетских классов и школ, </w:t>
      </w:r>
      <w:r w:rsidR="00226E2D">
        <w:rPr>
          <w:sz w:val="24"/>
          <w:szCs w:val="24"/>
        </w:rPr>
        <w:t>образовательных учреждений</w:t>
      </w:r>
      <w:r w:rsidR="00FE22B4">
        <w:rPr>
          <w:sz w:val="24"/>
          <w:szCs w:val="24"/>
        </w:rPr>
        <w:t>, Цент</w:t>
      </w:r>
      <w:r w:rsidR="00B33044">
        <w:rPr>
          <w:sz w:val="24"/>
          <w:szCs w:val="24"/>
        </w:rPr>
        <w:t>ров дополнительного образования.</w:t>
      </w:r>
    </w:p>
    <w:p w:rsidR="00B33044" w:rsidRDefault="00B33044" w:rsidP="00097839">
      <w:pPr>
        <w:ind w:firstLine="720"/>
        <w:jc w:val="both"/>
        <w:rPr>
          <w:sz w:val="24"/>
          <w:szCs w:val="24"/>
        </w:rPr>
      </w:pPr>
      <w:r>
        <w:rPr>
          <w:sz w:val="24"/>
          <w:szCs w:val="24"/>
        </w:rPr>
        <w:t>Соревнования проводятся в три этапа:</w:t>
      </w:r>
    </w:p>
    <w:p w:rsidR="00B33044" w:rsidRDefault="00B33044" w:rsidP="00097839">
      <w:pPr>
        <w:ind w:firstLine="720"/>
        <w:jc w:val="both"/>
        <w:rPr>
          <w:sz w:val="24"/>
          <w:szCs w:val="24"/>
        </w:rPr>
      </w:pPr>
      <w:r>
        <w:rPr>
          <w:sz w:val="24"/>
          <w:szCs w:val="24"/>
        </w:rPr>
        <w:t>1 этап – отборочные соревнования в школах, клубах и объединениях.</w:t>
      </w:r>
    </w:p>
    <w:p w:rsidR="00B33044" w:rsidRDefault="00B33044" w:rsidP="00097839">
      <w:pPr>
        <w:ind w:firstLine="720"/>
        <w:jc w:val="both"/>
        <w:rPr>
          <w:sz w:val="24"/>
          <w:szCs w:val="24"/>
        </w:rPr>
      </w:pPr>
      <w:r>
        <w:rPr>
          <w:sz w:val="24"/>
          <w:szCs w:val="24"/>
        </w:rPr>
        <w:t>2 этап – соревнования в муниципальных образованиях.</w:t>
      </w:r>
    </w:p>
    <w:p w:rsidR="00B33044" w:rsidRPr="00556C81" w:rsidRDefault="00B33044" w:rsidP="00097839">
      <w:pPr>
        <w:ind w:firstLine="720"/>
        <w:jc w:val="both"/>
        <w:rPr>
          <w:sz w:val="24"/>
          <w:szCs w:val="24"/>
        </w:rPr>
      </w:pPr>
      <w:r>
        <w:rPr>
          <w:sz w:val="24"/>
          <w:szCs w:val="24"/>
        </w:rPr>
        <w:t>3 этап – Финал.</w:t>
      </w:r>
    </w:p>
    <w:p w:rsidR="00097839" w:rsidRPr="00556C81" w:rsidRDefault="00097839" w:rsidP="00097839">
      <w:pPr>
        <w:ind w:firstLine="720"/>
        <w:jc w:val="both"/>
        <w:rPr>
          <w:sz w:val="24"/>
          <w:szCs w:val="24"/>
        </w:rPr>
      </w:pPr>
      <w:r w:rsidRPr="00556C81">
        <w:rPr>
          <w:sz w:val="24"/>
          <w:szCs w:val="24"/>
        </w:rPr>
        <w:t>Соревнования проводятся в</w:t>
      </w:r>
      <w:r w:rsidR="00AA7A15">
        <w:rPr>
          <w:sz w:val="24"/>
          <w:szCs w:val="24"/>
        </w:rPr>
        <w:t xml:space="preserve"> </w:t>
      </w:r>
      <w:r w:rsidR="004C0D4D">
        <w:rPr>
          <w:sz w:val="24"/>
          <w:szCs w:val="24"/>
        </w:rPr>
        <w:t>4</w:t>
      </w:r>
      <w:bookmarkStart w:id="0" w:name="_GoBack"/>
      <w:bookmarkEnd w:id="0"/>
      <w:r w:rsidR="00AA7A15">
        <w:rPr>
          <w:sz w:val="24"/>
          <w:szCs w:val="24"/>
        </w:rPr>
        <w:t>-</w:t>
      </w:r>
      <w:r>
        <w:rPr>
          <w:sz w:val="24"/>
          <w:szCs w:val="24"/>
        </w:rPr>
        <w:t>х</w:t>
      </w:r>
      <w:r w:rsidRPr="00556C81">
        <w:rPr>
          <w:sz w:val="24"/>
          <w:szCs w:val="24"/>
        </w:rPr>
        <w:t xml:space="preserve"> возрастн</w:t>
      </w:r>
      <w:r w:rsidR="00292F99">
        <w:rPr>
          <w:sz w:val="24"/>
          <w:szCs w:val="24"/>
        </w:rPr>
        <w:t xml:space="preserve">ых категориях: </w:t>
      </w:r>
      <w:r w:rsidR="00B33044">
        <w:rPr>
          <w:sz w:val="24"/>
          <w:szCs w:val="24"/>
        </w:rPr>
        <w:t>8</w:t>
      </w:r>
      <w:r w:rsidR="00D845D0">
        <w:rPr>
          <w:sz w:val="24"/>
          <w:szCs w:val="24"/>
        </w:rPr>
        <w:t>-1</w:t>
      </w:r>
      <w:r w:rsidR="00B33044">
        <w:rPr>
          <w:sz w:val="24"/>
          <w:szCs w:val="24"/>
        </w:rPr>
        <w:t>0</w:t>
      </w:r>
      <w:r w:rsidR="00D845D0">
        <w:rPr>
          <w:sz w:val="24"/>
          <w:szCs w:val="24"/>
        </w:rPr>
        <w:t xml:space="preserve"> лет, </w:t>
      </w:r>
      <w:r w:rsidR="00292F99">
        <w:rPr>
          <w:sz w:val="24"/>
          <w:szCs w:val="24"/>
        </w:rPr>
        <w:t>1</w:t>
      </w:r>
      <w:r w:rsidR="00B33044">
        <w:rPr>
          <w:sz w:val="24"/>
          <w:szCs w:val="24"/>
        </w:rPr>
        <w:t>1</w:t>
      </w:r>
      <w:r w:rsidR="00292F99">
        <w:rPr>
          <w:sz w:val="24"/>
          <w:szCs w:val="24"/>
        </w:rPr>
        <w:t>-1</w:t>
      </w:r>
      <w:r w:rsidR="00B33044">
        <w:rPr>
          <w:sz w:val="24"/>
          <w:szCs w:val="24"/>
        </w:rPr>
        <w:t>2</w:t>
      </w:r>
      <w:r w:rsidR="00292F99">
        <w:rPr>
          <w:sz w:val="24"/>
          <w:szCs w:val="24"/>
        </w:rPr>
        <w:t xml:space="preserve"> лет; </w:t>
      </w:r>
      <w:r w:rsidR="00B33044">
        <w:rPr>
          <w:sz w:val="24"/>
          <w:szCs w:val="24"/>
        </w:rPr>
        <w:t xml:space="preserve">13-15 и </w:t>
      </w:r>
      <w:r w:rsidR="00292F99">
        <w:rPr>
          <w:sz w:val="24"/>
          <w:szCs w:val="24"/>
        </w:rPr>
        <w:t>1</w:t>
      </w:r>
      <w:r w:rsidR="00B33044">
        <w:rPr>
          <w:sz w:val="24"/>
          <w:szCs w:val="24"/>
        </w:rPr>
        <w:t>6</w:t>
      </w:r>
      <w:r w:rsidRPr="00556C81">
        <w:rPr>
          <w:sz w:val="24"/>
          <w:szCs w:val="24"/>
        </w:rPr>
        <w:t>-1</w:t>
      </w:r>
      <w:r w:rsidR="00B33044">
        <w:rPr>
          <w:sz w:val="24"/>
          <w:szCs w:val="24"/>
        </w:rPr>
        <w:t>8</w:t>
      </w:r>
      <w:r w:rsidRPr="00556C81">
        <w:rPr>
          <w:sz w:val="24"/>
          <w:szCs w:val="24"/>
        </w:rPr>
        <w:t xml:space="preserve"> лет.</w:t>
      </w:r>
    </w:p>
    <w:p w:rsidR="00097839" w:rsidRPr="007C0530" w:rsidRDefault="00097839" w:rsidP="00097839">
      <w:pPr>
        <w:tabs>
          <w:tab w:val="left" w:pos="709"/>
          <w:tab w:val="left" w:pos="1308"/>
        </w:tabs>
        <w:ind w:firstLine="763"/>
        <w:jc w:val="both"/>
        <w:rPr>
          <w:sz w:val="24"/>
          <w:szCs w:val="24"/>
        </w:rPr>
      </w:pPr>
      <w:r w:rsidRPr="007C0530">
        <w:rPr>
          <w:sz w:val="24"/>
          <w:szCs w:val="24"/>
        </w:rPr>
        <w:t xml:space="preserve">Состав команды - </w:t>
      </w:r>
      <w:r w:rsidR="0000159C">
        <w:rPr>
          <w:sz w:val="24"/>
          <w:szCs w:val="24"/>
        </w:rPr>
        <w:t>6</w:t>
      </w:r>
      <w:r w:rsidR="00AA7A15">
        <w:rPr>
          <w:sz w:val="24"/>
          <w:szCs w:val="24"/>
        </w:rPr>
        <w:t xml:space="preserve"> участников</w:t>
      </w:r>
      <w:r w:rsidR="00292F99">
        <w:rPr>
          <w:sz w:val="24"/>
          <w:szCs w:val="24"/>
        </w:rPr>
        <w:t xml:space="preserve"> (из них </w:t>
      </w:r>
      <w:r w:rsidR="00226E2D">
        <w:rPr>
          <w:sz w:val="24"/>
          <w:szCs w:val="24"/>
        </w:rPr>
        <w:t xml:space="preserve">не менее </w:t>
      </w:r>
      <w:r w:rsidR="0000159C">
        <w:rPr>
          <w:sz w:val="24"/>
          <w:szCs w:val="24"/>
        </w:rPr>
        <w:t>2</w:t>
      </w:r>
      <w:r w:rsidR="00292F99">
        <w:rPr>
          <w:sz w:val="24"/>
          <w:szCs w:val="24"/>
        </w:rPr>
        <w:t xml:space="preserve"> девуш</w:t>
      </w:r>
      <w:r w:rsidR="0000159C">
        <w:rPr>
          <w:sz w:val="24"/>
          <w:szCs w:val="24"/>
        </w:rPr>
        <w:t>е</w:t>
      </w:r>
      <w:r w:rsidRPr="007C0530">
        <w:rPr>
          <w:sz w:val="24"/>
          <w:szCs w:val="24"/>
        </w:rPr>
        <w:t>к)</w:t>
      </w:r>
      <w:r w:rsidR="00B33044">
        <w:rPr>
          <w:sz w:val="24"/>
          <w:szCs w:val="24"/>
        </w:rPr>
        <w:t>. Допускается участие младших участников в каждой возрастной группе.</w:t>
      </w:r>
    </w:p>
    <w:p w:rsidR="00097839" w:rsidRPr="00556C81" w:rsidRDefault="00097839" w:rsidP="00097839">
      <w:pPr>
        <w:pStyle w:val="a8"/>
        <w:tabs>
          <w:tab w:val="clear" w:pos="0"/>
          <w:tab w:val="clear" w:pos="1199"/>
          <w:tab w:val="left" w:pos="709"/>
        </w:tabs>
        <w:ind w:firstLine="731"/>
        <w:rPr>
          <w:sz w:val="24"/>
          <w:szCs w:val="24"/>
        </w:rPr>
      </w:pPr>
    </w:p>
    <w:p w:rsidR="00AA7A15" w:rsidRDefault="00AA7A15" w:rsidP="00097839">
      <w:pPr>
        <w:pStyle w:val="2"/>
        <w:tabs>
          <w:tab w:val="clear" w:pos="0"/>
          <w:tab w:val="left" w:pos="-180"/>
        </w:tabs>
        <w:ind w:firstLine="11"/>
        <w:jc w:val="center"/>
        <w:rPr>
          <w:b/>
          <w:sz w:val="24"/>
          <w:szCs w:val="24"/>
        </w:rPr>
      </w:pPr>
    </w:p>
    <w:p w:rsidR="00097839" w:rsidRPr="00556C81" w:rsidRDefault="00097839" w:rsidP="00097839">
      <w:pPr>
        <w:pStyle w:val="2"/>
        <w:tabs>
          <w:tab w:val="clear" w:pos="0"/>
          <w:tab w:val="left" w:pos="-180"/>
        </w:tabs>
        <w:ind w:firstLine="11"/>
        <w:jc w:val="center"/>
        <w:rPr>
          <w:b/>
          <w:bCs/>
          <w:sz w:val="24"/>
          <w:szCs w:val="24"/>
        </w:rPr>
      </w:pPr>
      <w:r w:rsidRPr="00556C81">
        <w:rPr>
          <w:b/>
          <w:sz w:val="24"/>
          <w:szCs w:val="24"/>
        </w:rPr>
        <w:t>5. Порядок и сроки подачи заявок</w:t>
      </w:r>
    </w:p>
    <w:p w:rsidR="00097839" w:rsidRPr="00226E2D" w:rsidRDefault="00A3216D" w:rsidP="009777E3">
      <w:pPr>
        <w:ind w:firstLine="720"/>
        <w:jc w:val="both"/>
        <w:rPr>
          <w:sz w:val="24"/>
          <w:szCs w:val="24"/>
        </w:rPr>
      </w:pPr>
      <w:r>
        <w:rPr>
          <w:sz w:val="24"/>
          <w:szCs w:val="24"/>
        </w:rPr>
        <w:lastRenderedPageBreak/>
        <w:t>З</w:t>
      </w:r>
      <w:r w:rsidR="00097839" w:rsidRPr="007C0530">
        <w:rPr>
          <w:sz w:val="24"/>
          <w:szCs w:val="24"/>
        </w:rPr>
        <w:t xml:space="preserve">аявка на участие команды в соревнованиях подаётся </w:t>
      </w:r>
      <w:r w:rsidR="00097839" w:rsidRPr="007C0530">
        <w:rPr>
          <w:sz w:val="24"/>
          <w:szCs w:val="24"/>
        </w:rPr>
        <w:br/>
        <w:t>в</w:t>
      </w:r>
      <w:r w:rsidR="00097839" w:rsidRPr="001D6E41">
        <w:rPr>
          <w:sz w:val="24"/>
          <w:szCs w:val="24"/>
        </w:rPr>
        <w:t xml:space="preserve"> </w:t>
      </w:r>
      <w:r w:rsidR="00226E2D">
        <w:rPr>
          <w:sz w:val="24"/>
          <w:szCs w:val="24"/>
        </w:rPr>
        <w:t>Муниципальное бюджетное общеобразовательное учреждение «Урдомская средняя школа», 89116774063,</w:t>
      </w:r>
      <w:r w:rsidR="0000159C">
        <w:rPr>
          <w:sz w:val="24"/>
          <w:szCs w:val="24"/>
        </w:rPr>
        <w:t xml:space="preserve"> 89021966311,</w:t>
      </w:r>
      <w:r w:rsidR="00226E2D">
        <w:rPr>
          <w:sz w:val="24"/>
          <w:szCs w:val="24"/>
        </w:rPr>
        <w:t xml:space="preserve"> </w:t>
      </w:r>
      <w:hyperlink r:id="rId7" w:history="1">
        <w:r w:rsidR="00BF707E" w:rsidRPr="002134A1">
          <w:rPr>
            <w:rStyle w:val="af3"/>
            <w:sz w:val="24"/>
            <w:szCs w:val="24"/>
            <w:lang w:val="en-US"/>
          </w:rPr>
          <w:t>av</w:t>
        </w:r>
        <w:r w:rsidR="00BF707E" w:rsidRPr="002134A1">
          <w:rPr>
            <w:rStyle w:val="af3"/>
            <w:sz w:val="24"/>
            <w:szCs w:val="24"/>
          </w:rPr>
          <w:t>_</w:t>
        </w:r>
        <w:r w:rsidR="00BF707E" w:rsidRPr="002134A1">
          <w:rPr>
            <w:rStyle w:val="af3"/>
            <w:sz w:val="24"/>
            <w:szCs w:val="24"/>
            <w:lang w:val="en-US"/>
          </w:rPr>
          <w:t>levchenko</w:t>
        </w:r>
        <w:r w:rsidR="00BF707E" w:rsidRPr="002134A1">
          <w:rPr>
            <w:rStyle w:val="af3"/>
            <w:sz w:val="24"/>
            <w:szCs w:val="24"/>
          </w:rPr>
          <w:t>@</w:t>
        </w:r>
        <w:r w:rsidR="00BF707E" w:rsidRPr="002134A1">
          <w:rPr>
            <w:rStyle w:val="af3"/>
            <w:sz w:val="24"/>
            <w:szCs w:val="24"/>
            <w:lang w:val="en-US"/>
          </w:rPr>
          <w:t>mail</w:t>
        </w:r>
        <w:r w:rsidR="00BF707E" w:rsidRPr="002134A1">
          <w:rPr>
            <w:rStyle w:val="af3"/>
            <w:sz w:val="24"/>
            <w:szCs w:val="24"/>
          </w:rPr>
          <w:t>.</w:t>
        </w:r>
        <w:r w:rsidR="00BF707E" w:rsidRPr="002134A1">
          <w:rPr>
            <w:rStyle w:val="af3"/>
            <w:sz w:val="24"/>
            <w:szCs w:val="24"/>
            <w:lang w:val="en-US"/>
          </w:rPr>
          <w:t>ru</w:t>
        </w:r>
      </w:hyperlink>
      <w:r w:rsidR="00226E2D">
        <w:rPr>
          <w:sz w:val="24"/>
          <w:szCs w:val="24"/>
        </w:rPr>
        <w:t>.</w:t>
      </w:r>
      <w:r w:rsidR="00BF707E">
        <w:rPr>
          <w:sz w:val="24"/>
          <w:szCs w:val="24"/>
        </w:rPr>
        <w:t xml:space="preserve"> Левченко Александр Владиславович.</w:t>
      </w:r>
    </w:p>
    <w:p w:rsidR="00AA7A15" w:rsidRDefault="00AA7A15" w:rsidP="00097839">
      <w:pPr>
        <w:ind w:firstLine="720"/>
        <w:jc w:val="both"/>
        <w:rPr>
          <w:sz w:val="24"/>
          <w:szCs w:val="24"/>
        </w:rPr>
      </w:pPr>
      <w:r>
        <w:rPr>
          <w:sz w:val="24"/>
          <w:szCs w:val="24"/>
        </w:rPr>
        <w:t>Заявка подается не позднее</w:t>
      </w:r>
      <w:r w:rsidR="00CB3605">
        <w:rPr>
          <w:sz w:val="24"/>
          <w:szCs w:val="24"/>
        </w:rPr>
        <w:t xml:space="preserve"> </w:t>
      </w:r>
      <w:r w:rsidR="00EF5CD9">
        <w:rPr>
          <w:sz w:val="24"/>
          <w:szCs w:val="24"/>
        </w:rPr>
        <w:t>1</w:t>
      </w:r>
      <w:r w:rsidR="00B33044">
        <w:rPr>
          <w:sz w:val="24"/>
          <w:szCs w:val="24"/>
        </w:rPr>
        <w:t xml:space="preserve"> дека</w:t>
      </w:r>
      <w:r w:rsidR="00D845D0">
        <w:rPr>
          <w:sz w:val="24"/>
          <w:szCs w:val="24"/>
        </w:rPr>
        <w:t>бря</w:t>
      </w:r>
      <w:r w:rsidR="00CB3605">
        <w:rPr>
          <w:sz w:val="24"/>
          <w:szCs w:val="24"/>
        </w:rPr>
        <w:t xml:space="preserve"> 20</w:t>
      </w:r>
      <w:r w:rsidR="0079506F">
        <w:rPr>
          <w:sz w:val="24"/>
          <w:szCs w:val="24"/>
        </w:rPr>
        <w:t>2</w:t>
      </w:r>
      <w:r w:rsidR="00B33044">
        <w:rPr>
          <w:sz w:val="24"/>
          <w:szCs w:val="24"/>
        </w:rPr>
        <w:t xml:space="preserve">1 </w:t>
      </w:r>
      <w:r w:rsidR="00CB3605">
        <w:rPr>
          <w:sz w:val="24"/>
          <w:szCs w:val="24"/>
        </w:rPr>
        <w:t>года</w:t>
      </w:r>
      <w:r>
        <w:rPr>
          <w:sz w:val="24"/>
          <w:szCs w:val="24"/>
        </w:rPr>
        <w:t>.</w:t>
      </w:r>
    </w:p>
    <w:p w:rsidR="00AA7A15" w:rsidRDefault="00D845D0" w:rsidP="00097839">
      <w:pPr>
        <w:pStyle w:val="a8"/>
        <w:tabs>
          <w:tab w:val="clear" w:pos="0"/>
          <w:tab w:val="clear" w:pos="1199"/>
        </w:tabs>
        <w:ind w:firstLine="720"/>
        <w:rPr>
          <w:sz w:val="24"/>
          <w:szCs w:val="24"/>
        </w:rPr>
      </w:pPr>
      <w:r>
        <w:rPr>
          <w:sz w:val="24"/>
          <w:szCs w:val="24"/>
        </w:rPr>
        <w:t>З</w:t>
      </w:r>
      <w:r w:rsidR="00AA7A15">
        <w:rPr>
          <w:sz w:val="24"/>
          <w:szCs w:val="24"/>
        </w:rPr>
        <w:t xml:space="preserve">аявка заполняется по приложению №1 настоящего </w:t>
      </w:r>
      <w:r w:rsidR="00CB3605">
        <w:rPr>
          <w:sz w:val="24"/>
          <w:szCs w:val="24"/>
        </w:rPr>
        <w:t>П</w:t>
      </w:r>
      <w:r w:rsidR="00AA7A15">
        <w:rPr>
          <w:sz w:val="24"/>
          <w:szCs w:val="24"/>
        </w:rPr>
        <w:t>оложения</w:t>
      </w:r>
      <w:r w:rsidR="0000159C">
        <w:rPr>
          <w:sz w:val="24"/>
          <w:szCs w:val="24"/>
        </w:rPr>
        <w:t>.</w:t>
      </w:r>
    </w:p>
    <w:p w:rsidR="00097839" w:rsidRPr="007C0530" w:rsidRDefault="005A799D" w:rsidP="00097839">
      <w:pPr>
        <w:pStyle w:val="a8"/>
        <w:tabs>
          <w:tab w:val="clear" w:pos="0"/>
          <w:tab w:val="clear" w:pos="1199"/>
        </w:tabs>
        <w:ind w:firstLine="720"/>
        <w:rPr>
          <w:sz w:val="24"/>
          <w:szCs w:val="24"/>
        </w:rPr>
      </w:pPr>
      <w:r>
        <w:rPr>
          <w:sz w:val="24"/>
          <w:szCs w:val="24"/>
        </w:rPr>
        <w:t>З</w:t>
      </w:r>
      <w:r w:rsidR="00097839" w:rsidRPr="007C0530">
        <w:rPr>
          <w:sz w:val="24"/>
          <w:szCs w:val="24"/>
        </w:rPr>
        <w:t>аявка подписывается руководителем военно-патриотического объединения</w:t>
      </w:r>
      <w:r>
        <w:rPr>
          <w:sz w:val="24"/>
          <w:szCs w:val="24"/>
        </w:rPr>
        <w:t xml:space="preserve"> или руководителем образовательного учреждения</w:t>
      </w:r>
      <w:r w:rsidR="00097839" w:rsidRPr="007C0530">
        <w:rPr>
          <w:sz w:val="24"/>
          <w:szCs w:val="24"/>
        </w:rPr>
        <w:t>.</w:t>
      </w:r>
    </w:p>
    <w:p w:rsidR="00097839" w:rsidRDefault="00D845D0" w:rsidP="00097839">
      <w:pPr>
        <w:pStyle w:val="a8"/>
        <w:tabs>
          <w:tab w:val="clear" w:pos="0"/>
          <w:tab w:val="clear" w:pos="1199"/>
        </w:tabs>
        <w:ind w:firstLine="720"/>
        <w:rPr>
          <w:sz w:val="24"/>
          <w:szCs w:val="24"/>
        </w:rPr>
      </w:pPr>
      <w:r>
        <w:rPr>
          <w:sz w:val="24"/>
          <w:szCs w:val="24"/>
        </w:rPr>
        <w:t>К заявке прилагает</w:t>
      </w:r>
      <w:r w:rsidR="00B75443">
        <w:rPr>
          <w:sz w:val="24"/>
          <w:szCs w:val="24"/>
        </w:rPr>
        <w:t>ся фотографии участников команд и согласие на обработку персональных данных.</w:t>
      </w:r>
    </w:p>
    <w:p w:rsidR="00D845D0" w:rsidRPr="007C0530" w:rsidRDefault="00D845D0" w:rsidP="00097839">
      <w:pPr>
        <w:pStyle w:val="a8"/>
        <w:tabs>
          <w:tab w:val="clear" w:pos="0"/>
          <w:tab w:val="clear" w:pos="1199"/>
        </w:tabs>
        <w:ind w:firstLine="720"/>
        <w:rPr>
          <w:sz w:val="24"/>
          <w:szCs w:val="24"/>
        </w:rPr>
      </w:pPr>
      <w:r>
        <w:rPr>
          <w:sz w:val="24"/>
          <w:szCs w:val="24"/>
        </w:rPr>
        <w:t>Руководители команд несут ответственность за достоверность информации о возрасте участников команд. Организационный комитет соревнований имеет право проверить подлинность предоставленной информации об участниках соревнований.</w:t>
      </w:r>
    </w:p>
    <w:p w:rsidR="00097839" w:rsidRPr="007C0530" w:rsidRDefault="00097839" w:rsidP="00097839">
      <w:pPr>
        <w:pStyle w:val="a8"/>
        <w:tabs>
          <w:tab w:val="clear" w:pos="0"/>
          <w:tab w:val="clear" w:pos="1199"/>
          <w:tab w:val="left" w:pos="-180"/>
        </w:tabs>
        <w:ind w:firstLine="11"/>
        <w:jc w:val="center"/>
        <w:rPr>
          <w:b/>
          <w:sz w:val="24"/>
          <w:szCs w:val="24"/>
        </w:rPr>
      </w:pPr>
    </w:p>
    <w:p w:rsidR="00097839" w:rsidRPr="007C0530" w:rsidRDefault="00AA7A15" w:rsidP="00097839">
      <w:pPr>
        <w:pStyle w:val="a8"/>
        <w:tabs>
          <w:tab w:val="clear" w:pos="0"/>
          <w:tab w:val="clear" w:pos="1199"/>
          <w:tab w:val="left" w:pos="-180"/>
        </w:tabs>
        <w:ind w:firstLine="11"/>
        <w:jc w:val="center"/>
        <w:rPr>
          <w:b/>
          <w:sz w:val="24"/>
          <w:szCs w:val="24"/>
          <w:u w:val="single"/>
        </w:rPr>
      </w:pPr>
      <w:r>
        <w:rPr>
          <w:b/>
          <w:sz w:val="24"/>
          <w:szCs w:val="24"/>
        </w:rPr>
        <w:t>6. Участие сторон в организации соревновани</w:t>
      </w:r>
      <w:r w:rsidR="00E74E23">
        <w:rPr>
          <w:b/>
          <w:sz w:val="24"/>
          <w:szCs w:val="24"/>
        </w:rPr>
        <w:t>й</w:t>
      </w:r>
    </w:p>
    <w:p w:rsidR="00AA7A15" w:rsidRDefault="00AA7A15" w:rsidP="00097839">
      <w:pPr>
        <w:pStyle w:val="a8"/>
        <w:tabs>
          <w:tab w:val="clear" w:pos="0"/>
          <w:tab w:val="clear" w:pos="1199"/>
        </w:tabs>
        <w:ind w:firstLine="720"/>
        <w:rPr>
          <w:sz w:val="24"/>
          <w:szCs w:val="24"/>
        </w:rPr>
      </w:pPr>
      <w:r>
        <w:rPr>
          <w:sz w:val="24"/>
          <w:szCs w:val="24"/>
        </w:rPr>
        <w:t xml:space="preserve">Непосредственная организация и </w:t>
      </w:r>
      <w:r w:rsidR="00CB3605">
        <w:rPr>
          <w:sz w:val="24"/>
          <w:szCs w:val="24"/>
        </w:rPr>
        <w:t>проведение</w:t>
      </w:r>
      <w:r>
        <w:rPr>
          <w:sz w:val="24"/>
          <w:szCs w:val="24"/>
        </w:rPr>
        <w:t xml:space="preserve"> соревнований возлагается на </w:t>
      </w:r>
      <w:r w:rsidR="00E74E23">
        <w:rPr>
          <w:sz w:val="24"/>
          <w:szCs w:val="24"/>
        </w:rPr>
        <w:t xml:space="preserve">Зональный центр </w:t>
      </w:r>
      <w:r w:rsidR="00CB3605">
        <w:rPr>
          <w:sz w:val="24"/>
          <w:szCs w:val="24"/>
        </w:rPr>
        <w:t>Г</w:t>
      </w:r>
      <w:r>
        <w:rPr>
          <w:sz w:val="24"/>
          <w:szCs w:val="24"/>
        </w:rPr>
        <w:t>осударственно</w:t>
      </w:r>
      <w:r w:rsidR="00E74E23">
        <w:rPr>
          <w:sz w:val="24"/>
          <w:szCs w:val="24"/>
        </w:rPr>
        <w:t>го</w:t>
      </w:r>
      <w:r>
        <w:rPr>
          <w:sz w:val="24"/>
          <w:szCs w:val="24"/>
        </w:rPr>
        <w:t xml:space="preserve"> автономно</w:t>
      </w:r>
      <w:r w:rsidR="00E74E23">
        <w:rPr>
          <w:sz w:val="24"/>
          <w:szCs w:val="24"/>
        </w:rPr>
        <w:t>го</w:t>
      </w:r>
      <w:r>
        <w:rPr>
          <w:sz w:val="24"/>
          <w:szCs w:val="24"/>
        </w:rPr>
        <w:t xml:space="preserve"> учреждени</w:t>
      </w:r>
      <w:r w:rsidR="00E74E23">
        <w:rPr>
          <w:sz w:val="24"/>
          <w:szCs w:val="24"/>
        </w:rPr>
        <w:t>я</w:t>
      </w:r>
      <w:r>
        <w:rPr>
          <w:sz w:val="24"/>
          <w:szCs w:val="24"/>
        </w:rPr>
        <w:t xml:space="preserve"> Архангельской области «Региональный центр патриотического воспитания и подготовки граждан (молодежи) к военной службе</w:t>
      </w:r>
      <w:r w:rsidRPr="00556C81">
        <w:rPr>
          <w:sz w:val="24"/>
          <w:szCs w:val="24"/>
        </w:rPr>
        <w:t>»</w:t>
      </w:r>
      <w:r w:rsidR="00CB3605">
        <w:rPr>
          <w:sz w:val="24"/>
          <w:szCs w:val="24"/>
        </w:rPr>
        <w:t>,</w:t>
      </w:r>
      <w:r w:rsidR="00FE22B4">
        <w:rPr>
          <w:sz w:val="24"/>
          <w:szCs w:val="24"/>
        </w:rPr>
        <w:t xml:space="preserve"> Местное отделение Юнармии в Ленском районе,</w:t>
      </w:r>
      <w:r w:rsidR="00EF5CD9">
        <w:rPr>
          <w:sz w:val="24"/>
          <w:szCs w:val="24"/>
        </w:rPr>
        <w:t xml:space="preserve"> МБОУ «УСШ», ПЧ№72, Российское движение школьников.</w:t>
      </w:r>
      <w:r>
        <w:rPr>
          <w:sz w:val="24"/>
          <w:szCs w:val="24"/>
        </w:rPr>
        <w:t xml:space="preserve"> </w:t>
      </w:r>
    </w:p>
    <w:p w:rsidR="00097839" w:rsidRPr="00556C81" w:rsidRDefault="00097839" w:rsidP="00097839">
      <w:pPr>
        <w:pStyle w:val="a8"/>
        <w:tabs>
          <w:tab w:val="clear" w:pos="0"/>
          <w:tab w:val="clear" w:pos="1199"/>
        </w:tabs>
        <w:ind w:firstLine="720"/>
        <w:rPr>
          <w:bCs/>
          <w:sz w:val="24"/>
          <w:szCs w:val="24"/>
        </w:rPr>
      </w:pPr>
    </w:p>
    <w:p w:rsidR="00097839" w:rsidRPr="00556C81" w:rsidRDefault="00097839" w:rsidP="00097839">
      <w:pPr>
        <w:pStyle w:val="a8"/>
        <w:tabs>
          <w:tab w:val="clear" w:pos="0"/>
          <w:tab w:val="clear" w:pos="1199"/>
          <w:tab w:val="left" w:pos="709"/>
          <w:tab w:val="left" w:pos="8680"/>
        </w:tabs>
        <w:rPr>
          <w:b/>
          <w:sz w:val="24"/>
          <w:szCs w:val="24"/>
        </w:rPr>
      </w:pPr>
    </w:p>
    <w:p w:rsidR="00097839" w:rsidRPr="00556C81" w:rsidRDefault="00097839" w:rsidP="00097839">
      <w:pPr>
        <w:pStyle w:val="a8"/>
        <w:tabs>
          <w:tab w:val="clear" w:pos="0"/>
          <w:tab w:val="clear" w:pos="1199"/>
          <w:tab w:val="left" w:pos="-180"/>
        </w:tabs>
        <w:jc w:val="center"/>
        <w:rPr>
          <w:b/>
          <w:sz w:val="24"/>
          <w:szCs w:val="24"/>
        </w:rPr>
      </w:pPr>
      <w:r w:rsidRPr="00556C81">
        <w:rPr>
          <w:b/>
          <w:sz w:val="24"/>
          <w:szCs w:val="24"/>
        </w:rPr>
        <w:t>7. Обеспечение безопасности на соревнованиях</w:t>
      </w:r>
    </w:p>
    <w:p w:rsidR="00097839" w:rsidRPr="00556C81" w:rsidRDefault="00097839" w:rsidP="00097839">
      <w:pPr>
        <w:pStyle w:val="a8"/>
        <w:tabs>
          <w:tab w:val="clear" w:pos="0"/>
          <w:tab w:val="clear" w:pos="1199"/>
          <w:tab w:val="left" w:pos="-360"/>
        </w:tabs>
        <w:ind w:firstLine="720"/>
        <w:rPr>
          <w:bCs/>
          <w:sz w:val="24"/>
          <w:szCs w:val="24"/>
        </w:rPr>
      </w:pPr>
      <w:r w:rsidRPr="00556C81">
        <w:rPr>
          <w:bCs/>
          <w:sz w:val="24"/>
          <w:szCs w:val="24"/>
        </w:rPr>
        <w:t xml:space="preserve">Ответственность за обеспечение безопасности при проведении соревнований возлагается на </w:t>
      </w:r>
      <w:r w:rsidR="00D845D0">
        <w:rPr>
          <w:bCs/>
          <w:sz w:val="24"/>
          <w:szCs w:val="24"/>
        </w:rPr>
        <w:t>руководителей команд</w:t>
      </w:r>
      <w:r w:rsidRPr="00556C81">
        <w:rPr>
          <w:bCs/>
          <w:sz w:val="24"/>
          <w:szCs w:val="24"/>
        </w:rPr>
        <w:t>. К мерам по обеспечению безопасности относятся:</w:t>
      </w:r>
    </w:p>
    <w:p w:rsidR="00097839" w:rsidRPr="00556C81" w:rsidRDefault="00097839" w:rsidP="00097839">
      <w:pPr>
        <w:pStyle w:val="a8"/>
        <w:tabs>
          <w:tab w:val="clear" w:pos="0"/>
          <w:tab w:val="clear" w:pos="1199"/>
          <w:tab w:val="left" w:pos="-360"/>
        </w:tabs>
        <w:ind w:firstLine="720"/>
        <w:rPr>
          <w:bCs/>
          <w:sz w:val="24"/>
          <w:szCs w:val="24"/>
        </w:rPr>
      </w:pPr>
      <w:r w:rsidRPr="00556C81">
        <w:rPr>
          <w:bCs/>
          <w:sz w:val="24"/>
          <w:szCs w:val="24"/>
        </w:rPr>
        <w:t>организация противопожарных мероприятий;</w:t>
      </w:r>
    </w:p>
    <w:p w:rsidR="00097839" w:rsidRPr="00556C81" w:rsidRDefault="00097839" w:rsidP="00097839">
      <w:pPr>
        <w:pStyle w:val="a8"/>
        <w:tabs>
          <w:tab w:val="clear" w:pos="0"/>
          <w:tab w:val="clear" w:pos="1199"/>
          <w:tab w:val="left" w:pos="-360"/>
        </w:tabs>
        <w:ind w:firstLine="720"/>
        <w:rPr>
          <w:bCs/>
          <w:sz w:val="24"/>
          <w:szCs w:val="24"/>
        </w:rPr>
      </w:pPr>
      <w:r w:rsidRPr="00556C81">
        <w:rPr>
          <w:bCs/>
          <w:sz w:val="24"/>
          <w:szCs w:val="24"/>
        </w:rPr>
        <w:t>прохождение этапов с качественным снаряжением, обеспеч</w:t>
      </w:r>
      <w:r w:rsidR="00D845D0">
        <w:rPr>
          <w:bCs/>
          <w:sz w:val="24"/>
          <w:szCs w:val="24"/>
        </w:rPr>
        <w:t>ивающим безопасность участников.</w:t>
      </w:r>
    </w:p>
    <w:p w:rsidR="00097839" w:rsidRPr="00556C81" w:rsidRDefault="00097839" w:rsidP="00097839">
      <w:pPr>
        <w:pStyle w:val="a8"/>
        <w:tabs>
          <w:tab w:val="clear" w:pos="0"/>
          <w:tab w:val="clear" w:pos="1199"/>
          <w:tab w:val="left" w:pos="-360"/>
        </w:tabs>
        <w:ind w:firstLine="720"/>
        <w:rPr>
          <w:bCs/>
          <w:sz w:val="24"/>
          <w:szCs w:val="24"/>
        </w:rPr>
      </w:pPr>
    </w:p>
    <w:p w:rsidR="00097839" w:rsidRPr="00556C81" w:rsidRDefault="00097839" w:rsidP="00097839">
      <w:pPr>
        <w:tabs>
          <w:tab w:val="left" w:pos="-180"/>
        </w:tabs>
        <w:jc w:val="center"/>
        <w:rPr>
          <w:b/>
          <w:bCs/>
          <w:sz w:val="24"/>
          <w:szCs w:val="24"/>
        </w:rPr>
      </w:pPr>
      <w:r w:rsidRPr="00556C81">
        <w:rPr>
          <w:b/>
          <w:bCs/>
          <w:sz w:val="24"/>
          <w:szCs w:val="24"/>
        </w:rPr>
        <w:t>8. Порядок проведения соревнований</w:t>
      </w:r>
    </w:p>
    <w:p w:rsidR="00097839" w:rsidRDefault="00097839" w:rsidP="00097839">
      <w:pPr>
        <w:ind w:firstLine="720"/>
        <w:jc w:val="both"/>
        <w:rPr>
          <w:sz w:val="24"/>
          <w:szCs w:val="24"/>
        </w:rPr>
      </w:pPr>
      <w:r w:rsidRPr="00556C81">
        <w:rPr>
          <w:sz w:val="24"/>
          <w:szCs w:val="24"/>
        </w:rPr>
        <w:t xml:space="preserve">До начала соревнований судейская бригада </w:t>
      </w:r>
      <w:r w:rsidR="00CB3605">
        <w:rPr>
          <w:sz w:val="24"/>
          <w:szCs w:val="24"/>
        </w:rPr>
        <w:t>знакомит руководителей и капитанов команд с условиями прохождения этапов</w:t>
      </w:r>
      <w:r w:rsidRPr="00556C81">
        <w:rPr>
          <w:sz w:val="24"/>
          <w:szCs w:val="24"/>
        </w:rPr>
        <w:t>.</w:t>
      </w:r>
    </w:p>
    <w:p w:rsidR="00B75443" w:rsidRDefault="00B75443" w:rsidP="00097839">
      <w:pPr>
        <w:ind w:firstLine="720"/>
        <w:jc w:val="both"/>
        <w:rPr>
          <w:sz w:val="24"/>
          <w:szCs w:val="24"/>
        </w:rPr>
      </w:pPr>
      <w:r>
        <w:rPr>
          <w:sz w:val="24"/>
          <w:szCs w:val="24"/>
        </w:rPr>
        <w:t>Руководители команд осуществляют проведение этапов в соответствии с графиком этапов с обязательной видеофиксацией. Видеосъемка осуществляется таким образом, чтобы были видны все выполняемые элементы каждым участником.</w:t>
      </w:r>
    </w:p>
    <w:p w:rsidR="00B75443" w:rsidRDefault="00B75443" w:rsidP="00097839">
      <w:pPr>
        <w:ind w:firstLine="720"/>
        <w:jc w:val="both"/>
        <w:rPr>
          <w:sz w:val="24"/>
          <w:szCs w:val="24"/>
        </w:rPr>
      </w:pPr>
      <w:r>
        <w:rPr>
          <w:sz w:val="24"/>
          <w:szCs w:val="24"/>
        </w:rPr>
        <w:t>Видеосъемка проводится таким образом, чтобы возможно было определить каждого участника команды. Замена участников команды не допускается.</w:t>
      </w:r>
    </w:p>
    <w:p w:rsidR="00B75443" w:rsidRPr="00556C81" w:rsidRDefault="00B75443" w:rsidP="00097839">
      <w:pPr>
        <w:ind w:firstLine="720"/>
        <w:jc w:val="both"/>
        <w:rPr>
          <w:sz w:val="24"/>
          <w:szCs w:val="24"/>
        </w:rPr>
      </w:pPr>
      <w:r>
        <w:rPr>
          <w:sz w:val="24"/>
          <w:szCs w:val="24"/>
        </w:rPr>
        <w:t>При невозможности определения участника команды, а также, если на видеосъемке не видны выполняемые элементы, результат команды на данном этапе не засчитывается.</w:t>
      </w:r>
    </w:p>
    <w:p w:rsidR="00097839" w:rsidRDefault="00CB3605" w:rsidP="00097839">
      <w:pPr>
        <w:tabs>
          <w:tab w:val="left" w:pos="709"/>
          <w:tab w:val="left" w:pos="851"/>
        </w:tabs>
        <w:ind w:firstLine="720"/>
        <w:jc w:val="both"/>
        <w:rPr>
          <w:sz w:val="24"/>
          <w:szCs w:val="24"/>
        </w:rPr>
      </w:pPr>
      <w:r>
        <w:rPr>
          <w:sz w:val="24"/>
          <w:szCs w:val="24"/>
        </w:rPr>
        <w:t>На этапах команда работает в полном составе</w:t>
      </w:r>
      <w:r w:rsidR="00097839" w:rsidRPr="00556C81">
        <w:rPr>
          <w:sz w:val="24"/>
          <w:szCs w:val="24"/>
        </w:rPr>
        <w:t>.</w:t>
      </w:r>
    </w:p>
    <w:p w:rsidR="00EF5CD9" w:rsidRDefault="00EF5CD9" w:rsidP="00097839">
      <w:pPr>
        <w:tabs>
          <w:tab w:val="left" w:pos="709"/>
          <w:tab w:val="left" w:pos="851"/>
        </w:tabs>
        <w:ind w:firstLine="720"/>
        <w:jc w:val="both"/>
        <w:rPr>
          <w:sz w:val="24"/>
          <w:szCs w:val="24"/>
        </w:rPr>
      </w:pPr>
      <w:r>
        <w:rPr>
          <w:sz w:val="24"/>
          <w:szCs w:val="24"/>
        </w:rPr>
        <w:t>Этапы проводятся командами в свободном порядке.</w:t>
      </w:r>
    </w:p>
    <w:p w:rsidR="00EF5CD9" w:rsidRPr="00556C81" w:rsidRDefault="00EF5CD9" w:rsidP="00097839">
      <w:pPr>
        <w:tabs>
          <w:tab w:val="left" w:pos="709"/>
          <w:tab w:val="left" w:pos="851"/>
        </w:tabs>
        <w:ind w:firstLine="720"/>
        <w:jc w:val="both"/>
        <w:rPr>
          <w:b/>
          <w:bCs/>
          <w:sz w:val="24"/>
          <w:szCs w:val="24"/>
        </w:rPr>
      </w:pPr>
      <w:r>
        <w:rPr>
          <w:sz w:val="24"/>
          <w:szCs w:val="24"/>
        </w:rPr>
        <w:t>Подведение итогов – 15 января 2022 года.</w:t>
      </w:r>
    </w:p>
    <w:p w:rsidR="00097839" w:rsidRPr="00556C81" w:rsidRDefault="00097839" w:rsidP="00097839">
      <w:pPr>
        <w:tabs>
          <w:tab w:val="left" w:pos="360"/>
        </w:tabs>
        <w:ind w:left="360"/>
        <w:jc w:val="center"/>
        <w:rPr>
          <w:b/>
          <w:sz w:val="24"/>
          <w:szCs w:val="24"/>
        </w:rPr>
      </w:pPr>
    </w:p>
    <w:p w:rsidR="00097839" w:rsidRPr="00556C81" w:rsidRDefault="00097839" w:rsidP="00D10450">
      <w:pPr>
        <w:tabs>
          <w:tab w:val="left" w:pos="-360"/>
        </w:tabs>
        <w:rPr>
          <w:b/>
          <w:sz w:val="24"/>
          <w:szCs w:val="24"/>
        </w:rPr>
      </w:pPr>
    </w:p>
    <w:p w:rsidR="00097839" w:rsidRPr="00B02E02" w:rsidRDefault="00097839" w:rsidP="00097839">
      <w:pPr>
        <w:tabs>
          <w:tab w:val="left" w:pos="-360"/>
        </w:tabs>
        <w:jc w:val="center"/>
        <w:rPr>
          <w:b/>
          <w:sz w:val="24"/>
          <w:szCs w:val="24"/>
        </w:rPr>
      </w:pPr>
      <w:r w:rsidRPr="00556C81">
        <w:rPr>
          <w:b/>
          <w:sz w:val="24"/>
          <w:szCs w:val="24"/>
        </w:rPr>
        <w:t>9. Предварительные условия проведения соревнований</w:t>
      </w:r>
    </w:p>
    <w:p w:rsidR="00097839" w:rsidRPr="00556C81" w:rsidRDefault="00097839" w:rsidP="00097839">
      <w:pPr>
        <w:tabs>
          <w:tab w:val="left" w:pos="0"/>
        </w:tabs>
        <w:ind w:firstLine="720"/>
        <w:jc w:val="both"/>
        <w:rPr>
          <w:sz w:val="24"/>
          <w:szCs w:val="24"/>
        </w:rPr>
      </w:pPr>
      <w:r w:rsidRPr="00556C81">
        <w:rPr>
          <w:sz w:val="24"/>
          <w:szCs w:val="24"/>
        </w:rPr>
        <w:t xml:space="preserve">Этот раздел содержит общие положения и краткое описание этапов соревнований. </w:t>
      </w:r>
    </w:p>
    <w:p w:rsidR="00097839" w:rsidRDefault="00097839" w:rsidP="00097839">
      <w:pPr>
        <w:rPr>
          <w:b/>
          <w:sz w:val="24"/>
          <w:szCs w:val="24"/>
        </w:rPr>
      </w:pPr>
    </w:p>
    <w:p w:rsidR="00097839" w:rsidRPr="00556C81" w:rsidRDefault="00097839" w:rsidP="00097839">
      <w:pPr>
        <w:jc w:val="center"/>
        <w:rPr>
          <w:b/>
          <w:sz w:val="24"/>
          <w:szCs w:val="24"/>
        </w:rPr>
      </w:pPr>
      <w:r w:rsidRPr="00556C81">
        <w:rPr>
          <w:b/>
          <w:sz w:val="24"/>
          <w:szCs w:val="24"/>
        </w:rPr>
        <w:t>Общие положения</w:t>
      </w:r>
    </w:p>
    <w:p w:rsidR="00B75443" w:rsidRDefault="00097839" w:rsidP="00097839">
      <w:pPr>
        <w:pStyle w:val="a8"/>
        <w:ind w:firstLine="720"/>
        <w:rPr>
          <w:sz w:val="24"/>
          <w:szCs w:val="24"/>
        </w:rPr>
      </w:pPr>
      <w:r w:rsidRPr="00556C81">
        <w:rPr>
          <w:sz w:val="24"/>
          <w:szCs w:val="24"/>
        </w:rPr>
        <w:t xml:space="preserve">Соревнования проводятся в соответствии с программой соревнований. </w:t>
      </w:r>
    </w:p>
    <w:p w:rsidR="00833BFE" w:rsidRDefault="00833BFE" w:rsidP="00097839">
      <w:pPr>
        <w:pStyle w:val="a8"/>
        <w:ind w:firstLine="720"/>
        <w:rPr>
          <w:sz w:val="24"/>
          <w:szCs w:val="24"/>
        </w:rPr>
      </w:pPr>
      <w:r w:rsidRPr="009C41EC">
        <w:rPr>
          <w:sz w:val="24"/>
          <w:szCs w:val="24"/>
        </w:rPr>
        <w:t xml:space="preserve">Команда может отказаться от прохождения любого из этапов. В этом случае </w:t>
      </w:r>
      <w:r w:rsidR="003A5BF9" w:rsidRPr="009C41EC">
        <w:rPr>
          <w:sz w:val="24"/>
          <w:szCs w:val="24"/>
        </w:rPr>
        <w:t xml:space="preserve">команда </w:t>
      </w:r>
      <w:r w:rsidR="00634C0B">
        <w:rPr>
          <w:sz w:val="24"/>
          <w:szCs w:val="24"/>
        </w:rPr>
        <w:t>на данном этапе занимает последнее место</w:t>
      </w:r>
      <w:r w:rsidR="004344AA" w:rsidRPr="009C41EC">
        <w:rPr>
          <w:sz w:val="24"/>
          <w:szCs w:val="24"/>
        </w:rPr>
        <w:t>.</w:t>
      </w:r>
    </w:p>
    <w:p w:rsidR="00A3216D" w:rsidRPr="009C41EC" w:rsidRDefault="00A3216D" w:rsidP="00097839">
      <w:pPr>
        <w:pStyle w:val="a8"/>
        <w:ind w:firstLine="720"/>
        <w:rPr>
          <w:sz w:val="24"/>
          <w:szCs w:val="24"/>
        </w:rPr>
      </w:pPr>
      <w:r>
        <w:rPr>
          <w:sz w:val="24"/>
          <w:szCs w:val="24"/>
        </w:rPr>
        <w:t>За каждое нарушение условий начисляется штрафное время – 60 секунд за каждое нарушение.</w:t>
      </w:r>
    </w:p>
    <w:p w:rsidR="0012495B" w:rsidRPr="00E74E23" w:rsidRDefault="0012495B" w:rsidP="0012495B">
      <w:pPr>
        <w:pStyle w:val="a8"/>
        <w:ind w:firstLine="720"/>
        <w:rPr>
          <w:color w:val="FF0000"/>
          <w:sz w:val="24"/>
          <w:szCs w:val="24"/>
        </w:rPr>
      </w:pPr>
    </w:p>
    <w:p w:rsidR="00333930" w:rsidRDefault="00333930" w:rsidP="00461ACB">
      <w:pPr>
        <w:pStyle w:val="21"/>
        <w:spacing w:after="0" w:line="240" w:lineRule="auto"/>
        <w:jc w:val="both"/>
        <w:rPr>
          <w:bCs/>
          <w:iCs/>
          <w:sz w:val="24"/>
          <w:szCs w:val="24"/>
        </w:rPr>
      </w:pPr>
    </w:p>
    <w:p w:rsidR="00333930" w:rsidRPr="0079506F" w:rsidRDefault="00333930" w:rsidP="00333930">
      <w:pPr>
        <w:pStyle w:val="21"/>
        <w:spacing w:after="0" w:line="240" w:lineRule="auto"/>
        <w:ind w:left="720"/>
        <w:jc w:val="both"/>
        <w:rPr>
          <w:b/>
          <w:bCs/>
          <w:iCs/>
          <w:sz w:val="24"/>
          <w:szCs w:val="24"/>
        </w:rPr>
      </w:pPr>
      <w:r w:rsidRPr="0079506F">
        <w:rPr>
          <w:b/>
          <w:bCs/>
          <w:iCs/>
          <w:sz w:val="24"/>
          <w:szCs w:val="24"/>
        </w:rPr>
        <w:t>Этап «</w:t>
      </w:r>
      <w:r w:rsidR="00B75443">
        <w:rPr>
          <w:b/>
          <w:bCs/>
          <w:iCs/>
          <w:sz w:val="24"/>
          <w:szCs w:val="24"/>
        </w:rPr>
        <w:t>РХБЗ</w:t>
      </w:r>
      <w:r w:rsidRPr="0079506F">
        <w:rPr>
          <w:b/>
          <w:bCs/>
          <w:iCs/>
          <w:sz w:val="24"/>
          <w:szCs w:val="24"/>
        </w:rPr>
        <w:t>»</w:t>
      </w:r>
      <w:r w:rsidR="00A3216D">
        <w:rPr>
          <w:b/>
          <w:bCs/>
          <w:iCs/>
          <w:sz w:val="24"/>
          <w:szCs w:val="24"/>
        </w:rPr>
        <w:t xml:space="preserve"> </w:t>
      </w:r>
      <w:r w:rsidR="00EF5CD9">
        <w:rPr>
          <w:b/>
          <w:bCs/>
          <w:iCs/>
          <w:sz w:val="24"/>
          <w:szCs w:val="24"/>
        </w:rPr>
        <w:t>+ Узлы</w:t>
      </w:r>
      <w:r w:rsidRPr="0079506F">
        <w:rPr>
          <w:b/>
          <w:bCs/>
          <w:iCs/>
          <w:sz w:val="24"/>
          <w:szCs w:val="24"/>
        </w:rPr>
        <w:t>.</w:t>
      </w:r>
    </w:p>
    <w:p w:rsidR="00AC570B" w:rsidRDefault="004E0C79" w:rsidP="00461ACB">
      <w:pPr>
        <w:pStyle w:val="21"/>
        <w:spacing w:after="0" w:line="240" w:lineRule="auto"/>
        <w:ind w:firstLine="709"/>
        <w:jc w:val="both"/>
        <w:rPr>
          <w:bCs/>
          <w:iCs/>
          <w:sz w:val="24"/>
          <w:szCs w:val="24"/>
        </w:rPr>
      </w:pPr>
      <w:r>
        <w:rPr>
          <w:bCs/>
          <w:iCs/>
          <w:sz w:val="24"/>
          <w:szCs w:val="24"/>
        </w:rPr>
        <w:t>Каждый участник надевает ОЗК</w:t>
      </w:r>
      <w:r w:rsidR="00EF5CD9">
        <w:rPr>
          <w:bCs/>
          <w:iCs/>
          <w:sz w:val="24"/>
          <w:szCs w:val="24"/>
        </w:rPr>
        <w:t xml:space="preserve"> или</w:t>
      </w:r>
      <w:r>
        <w:rPr>
          <w:bCs/>
          <w:iCs/>
          <w:sz w:val="24"/>
          <w:szCs w:val="24"/>
        </w:rPr>
        <w:t xml:space="preserve"> Л-1 и противогаз на себя (ГП-5 или ГП-7)</w:t>
      </w:r>
      <w:r w:rsidR="00EF5CD9">
        <w:rPr>
          <w:bCs/>
          <w:iCs/>
          <w:sz w:val="24"/>
          <w:szCs w:val="24"/>
        </w:rPr>
        <w:t xml:space="preserve"> и завязывает пять узлов на подготовленных веревках: восьмерка, прямой, встречный, срединный (австрийский) проводник, двойной проводник</w:t>
      </w:r>
      <w:r>
        <w:rPr>
          <w:bCs/>
          <w:iCs/>
          <w:sz w:val="24"/>
          <w:szCs w:val="24"/>
        </w:rPr>
        <w:t>.</w:t>
      </w:r>
      <w:r w:rsidR="00362424">
        <w:rPr>
          <w:bCs/>
          <w:iCs/>
          <w:sz w:val="24"/>
          <w:szCs w:val="24"/>
        </w:rPr>
        <w:t xml:space="preserve"> Сумма времени всех участников.</w:t>
      </w:r>
    </w:p>
    <w:p w:rsidR="004E0C79" w:rsidRDefault="004E0C79" w:rsidP="00461ACB">
      <w:pPr>
        <w:pStyle w:val="21"/>
        <w:spacing w:after="0" w:line="240" w:lineRule="auto"/>
        <w:ind w:firstLine="709"/>
        <w:jc w:val="both"/>
        <w:rPr>
          <w:bCs/>
          <w:iCs/>
          <w:sz w:val="24"/>
          <w:szCs w:val="24"/>
        </w:rPr>
      </w:pPr>
      <w:r>
        <w:rPr>
          <w:bCs/>
          <w:iCs/>
          <w:sz w:val="24"/>
          <w:szCs w:val="24"/>
        </w:rPr>
        <w:t xml:space="preserve">Команда-победитель определяется по наименьшей сумме </w:t>
      </w:r>
      <w:r w:rsidR="00EF5CD9">
        <w:rPr>
          <w:bCs/>
          <w:iCs/>
          <w:sz w:val="24"/>
          <w:szCs w:val="24"/>
        </w:rPr>
        <w:t>времени с учетом штрафного времени</w:t>
      </w:r>
      <w:r>
        <w:rPr>
          <w:bCs/>
          <w:iCs/>
          <w:sz w:val="24"/>
          <w:szCs w:val="24"/>
        </w:rPr>
        <w:t>.</w:t>
      </w:r>
    </w:p>
    <w:p w:rsidR="00AC570B" w:rsidRPr="00AC570B" w:rsidRDefault="00AC570B" w:rsidP="00461ACB">
      <w:pPr>
        <w:pStyle w:val="21"/>
        <w:spacing w:after="0" w:line="240" w:lineRule="auto"/>
        <w:ind w:firstLine="709"/>
        <w:jc w:val="both"/>
        <w:rPr>
          <w:bCs/>
          <w:iCs/>
          <w:sz w:val="24"/>
          <w:szCs w:val="24"/>
        </w:rPr>
      </w:pPr>
    </w:p>
    <w:p w:rsidR="00763CA9" w:rsidRPr="0079506F" w:rsidRDefault="00763CA9" w:rsidP="00461ACB">
      <w:pPr>
        <w:pStyle w:val="21"/>
        <w:spacing w:after="0" w:line="240" w:lineRule="auto"/>
        <w:ind w:firstLine="709"/>
        <w:jc w:val="both"/>
        <w:rPr>
          <w:b/>
          <w:bCs/>
          <w:iCs/>
          <w:sz w:val="24"/>
          <w:szCs w:val="24"/>
        </w:rPr>
      </w:pPr>
      <w:r w:rsidRPr="0079506F">
        <w:rPr>
          <w:b/>
          <w:bCs/>
          <w:iCs/>
          <w:sz w:val="24"/>
          <w:szCs w:val="24"/>
        </w:rPr>
        <w:t>Этап «Огневая подготовка»</w:t>
      </w:r>
      <w:r w:rsidR="00A3216D">
        <w:rPr>
          <w:b/>
          <w:bCs/>
          <w:iCs/>
          <w:sz w:val="24"/>
          <w:szCs w:val="24"/>
        </w:rPr>
        <w:t xml:space="preserve"> </w:t>
      </w:r>
      <w:r w:rsidR="00EE03AE">
        <w:rPr>
          <w:b/>
          <w:bCs/>
          <w:iCs/>
          <w:sz w:val="24"/>
          <w:szCs w:val="24"/>
        </w:rPr>
        <w:t>и вертикальный подъем-спуск</w:t>
      </w:r>
      <w:r w:rsidRPr="0079506F">
        <w:rPr>
          <w:b/>
          <w:bCs/>
          <w:iCs/>
          <w:sz w:val="24"/>
          <w:szCs w:val="24"/>
        </w:rPr>
        <w:t>.</w:t>
      </w:r>
    </w:p>
    <w:p w:rsidR="004266FA" w:rsidRDefault="00EE03AE" w:rsidP="00461ACB">
      <w:pPr>
        <w:pStyle w:val="21"/>
        <w:spacing w:after="0" w:line="240" w:lineRule="auto"/>
        <w:ind w:firstLine="709"/>
        <w:jc w:val="both"/>
        <w:rPr>
          <w:bCs/>
          <w:iCs/>
          <w:sz w:val="24"/>
          <w:szCs w:val="24"/>
        </w:rPr>
      </w:pPr>
      <w:r>
        <w:rPr>
          <w:bCs/>
          <w:iCs/>
          <w:sz w:val="24"/>
          <w:szCs w:val="24"/>
        </w:rPr>
        <w:t>Этап проводится в виде эстафеты</w:t>
      </w:r>
      <w:r w:rsidR="00362424">
        <w:rPr>
          <w:bCs/>
          <w:iCs/>
          <w:sz w:val="24"/>
          <w:szCs w:val="24"/>
        </w:rPr>
        <w:t>.</w:t>
      </w:r>
    </w:p>
    <w:p w:rsidR="00EE03AE" w:rsidRDefault="00EE03AE" w:rsidP="00461ACB">
      <w:pPr>
        <w:pStyle w:val="21"/>
        <w:spacing w:after="0" w:line="240" w:lineRule="auto"/>
        <w:ind w:firstLine="709"/>
        <w:jc w:val="both"/>
        <w:rPr>
          <w:bCs/>
          <w:iCs/>
          <w:sz w:val="24"/>
          <w:szCs w:val="24"/>
        </w:rPr>
      </w:pPr>
      <w:r>
        <w:rPr>
          <w:bCs/>
          <w:iCs/>
          <w:sz w:val="24"/>
          <w:szCs w:val="24"/>
        </w:rPr>
        <w:t>Каждый участник осуществляет вертикальный подъем по двум веревкам до верхней отметки, расположенной на высоте 5 м. Затем спускается по ним.</w:t>
      </w:r>
    </w:p>
    <w:p w:rsidR="00EE03AE" w:rsidRDefault="00EE03AE" w:rsidP="00461ACB">
      <w:pPr>
        <w:pStyle w:val="21"/>
        <w:spacing w:after="0" w:line="240" w:lineRule="auto"/>
        <w:ind w:firstLine="709"/>
        <w:jc w:val="both"/>
        <w:rPr>
          <w:bCs/>
          <w:iCs/>
          <w:sz w:val="24"/>
          <w:szCs w:val="24"/>
        </w:rPr>
      </w:pPr>
      <w:r>
        <w:rPr>
          <w:bCs/>
          <w:iCs/>
          <w:sz w:val="24"/>
          <w:szCs w:val="24"/>
        </w:rPr>
        <w:t>Первый участник перед подъемом производит неполную разборку-сборку АК</w:t>
      </w:r>
      <w:r w:rsidR="00DA16E4">
        <w:rPr>
          <w:bCs/>
          <w:iCs/>
          <w:sz w:val="24"/>
          <w:szCs w:val="24"/>
        </w:rPr>
        <w:t>, поднимается с ним по вертикальным перилам и вывешивает в верхней точке на приготовленный заранее карабин, спускается вниз и передает эстафету второму участнику.</w:t>
      </w:r>
    </w:p>
    <w:p w:rsidR="00DA16E4" w:rsidRDefault="00DA16E4" w:rsidP="00461ACB">
      <w:pPr>
        <w:pStyle w:val="21"/>
        <w:spacing w:after="0" w:line="240" w:lineRule="auto"/>
        <w:ind w:firstLine="709"/>
        <w:jc w:val="both"/>
        <w:rPr>
          <w:bCs/>
          <w:iCs/>
          <w:sz w:val="24"/>
          <w:szCs w:val="24"/>
        </w:rPr>
      </w:pPr>
      <w:r>
        <w:rPr>
          <w:bCs/>
          <w:iCs/>
          <w:sz w:val="24"/>
          <w:szCs w:val="24"/>
        </w:rPr>
        <w:t>Второй участник понимается, снимает АК, спускается с ним и производит неполную разборку-сборку, предает эстафету следующему участнику.</w:t>
      </w:r>
    </w:p>
    <w:p w:rsidR="00DA16E4" w:rsidRDefault="00DA16E4" w:rsidP="00461ACB">
      <w:pPr>
        <w:pStyle w:val="21"/>
        <w:spacing w:after="0" w:line="240" w:lineRule="auto"/>
        <w:ind w:firstLine="709"/>
        <w:jc w:val="both"/>
        <w:rPr>
          <w:bCs/>
          <w:iCs/>
          <w:sz w:val="24"/>
          <w:szCs w:val="24"/>
        </w:rPr>
      </w:pPr>
      <w:r>
        <w:rPr>
          <w:bCs/>
          <w:iCs/>
          <w:sz w:val="24"/>
          <w:szCs w:val="24"/>
        </w:rPr>
        <w:t>Время останавливается после неполной разборки-сборки шестым участником.</w:t>
      </w:r>
    </w:p>
    <w:p w:rsidR="00DA16E4" w:rsidRDefault="00DA16E4" w:rsidP="00461ACB">
      <w:pPr>
        <w:pStyle w:val="21"/>
        <w:spacing w:after="0" w:line="240" w:lineRule="auto"/>
        <w:ind w:firstLine="709"/>
        <w:jc w:val="both"/>
        <w:rPr>
          <w:bCs/>
          <w:iCs/>
          <w:sz w:val="24"/>
          <w:szCs w:val="24"/>
        </w:rPr>
      </w:pPr>
      <w:r>
        <w:rPr>
          <w:bCs/>
          <w:iCs/>
          <w:sz w:val="24"/>
          <w:szCs w:val="24"/>
        </w:rPr>
        <w:t>Команда-победитель определяется по наименьшему времени прохождения эстафеты с учетом штрафного времени.</w:t>
      </w:r>
    </w:p>
    <w:p w:rsidR="00DA16E4" w:rsidRDefault="00DA16E4" w:rsidP="00461ACB">
      <w:pPr>
        <w:pStyle w:val="21"/>
        <w:spacing w:after="0" w:line="240" w:lineRule="auto"/>
        <w:ind w:firstLine="709"/>
        <w:jc w:val="both"/>
        <w:rPr>
          <w:bCs/>
          <w:iCs/>
          <w:sz w:val="24"/>
          <w:szCs w:val="24"/>
        </w:rPr>
      </w:pPr>
      <w:r>
        <w:rPr>
          <w:bCs/>
          <w:iCs/>
          <w:sz w:val="24"/>
          <w:szCs w:val="24"/>
        </w:rPr>
        <w:t>При расположении вертикальных перил вдоль скалодрома запрещается использовать для опоры камней и шлямбурных колец.</w:t>
      </w:r>
    </w:p>
    <w:p w:rsidR="00DA16E4" w:rsidRDefault="00DA16E4" w:rsidP="00461ACB">
      <w:pPr>
        <w:pStyle w:val="21"/>
        <w:spacing w:after="0" w:line="240" w:lineRule="auto"/>
        <w:ind w:firstLine="709"/>
        <w:jc w:val="both"/>
        <w:rPr>
          <w:bCs/>
          <w:iCs/>
          <w:sz w:val="24"/>
          <w:szCs w:val="24"/>
        </w:rPr>
      </w:pPr>
      <w:r>
        <w:rPr>
          <w:bCs/>
          <w:iCs/>
          <w:sz w:val="24"/>
          <w:szCs w:val="24"/>
        </w:rPr>
        <w:t>Для обеспечения безопасности дополнительно осуществляется судейская страховка. Использование судейской страховки для помощи при подъеме участнику – не допускается.</w:t>
      </w:r>
    </w:p>
    <w:p w:rsidR="004266FA" w:rsidRDefault="004266FA" w:rsidP="00461ACB">
      <w:pPr>
        <w:pStyle w:val="21"/>
        <w:spacing w:after="0" w:line="240" w:lineRule="auto"/>
        <w:ind w:firstLine="709"/>
        <w:jc w:val="both"/>
        <w:rPr>
          <w:bCs/>
          <w:iCs/>
          <w:sz w:val="24"/>
          <w:szCs w:val="24"/>
        </w:rPr>
      </w:pPr>
    </w:p>
    <w:p w:rsidR="00B75443" w:rsidRDefault="00B75443" w:rsidP="00461ACB">
      <w:pPr>
        <w:pStyle w:val="21"/>
        <w:spacing w:after="0" w:line="240" w:lineRule="auto"/>
        <w:ind w:firstLine="709"/>
        <w:jc w:val="both"/>
        <w:rPr>
          <w:bCs/>
          <w:iCs/>
          <w:sz w:val="24"/>
          <w:szCs w:val="24"/>
        </w:rPr>
      </w:pPr>
    </w:p>
    <w:p w:rsidR="004266FA" w:rsidRPr="0079506F" w:rsidRDefault="004266FA" w:rsidP="004266FA">
      <w:pPr>
        <w:pStyle w:val="a8"/>
        <w:ind w:left="720"/>
        <w:rPr>
          <w:b/>
          <w:sz w:val="24"/>
          <w:szCs w:val="24"/>
        </w:rPr>
      </w:pPr>
      <w:r w:rsidRPr="0079506F">
        <w:rPr>
          <w:b/>
          <w:sz w:val="24"/>
          <w:szCs w:val="24"/>
        </w:rPr>
        <w:t>Этап «</w:t>
      </w:r>
      <w:r w:rsidR="00BE6AB1">
        <w:rPr>
          <w:b/>
          <w:sz w:val="24"/>
          <w:szCs w:val="24"/>
        </w:rPr>
        <w:t>Спасение на воде</w:t>
      </w:r>
      <w:r w:rsidR="004E0C79">
        <w:rPr>
          <w:b/>
          <w:sz w:val="24"/>
          <w:szCs w:val="24"/>
        </w:rPr>
        <w:t xml:space="preserve"> и Огневая подготовка</w:t>
      </w:r>
      <w:r w:rsidRPr="0079506F">
        <w:rPr>
          <w:b/>
          <w:sz w:val="24"/>
          <w:szCs w:val="24"/>
        </w:rPr>
        <w:t>».</w:t>
      </w:r>
    </w:p>
    <w:p w:rsidR="00362424" w:rsidRDefault="00BE6AB1" w:rsidP="00A1508A">
      <w:pPr>
        <w:pStyle w:val="a8"/>
        <w:ind w:firstLine="720"/>
        <w:rPr>
          <w:sz w:val="24"/>
          <w:szCs w:val="24"/>
        </w:rPr>
      </w:pPr>
      <w:r>
        <w:rPr>
          <w:sz w:val="24"/>
          <w:szCs w:val="24"/>
        </w:rPr>
        <w:t>Этап проводится в виде эстафеты</w:t>
      </w:r>
      <w:r w:rsidR="00362424">
        <w:rPr>
          <w:sz w:val="24"/>
          <w:szCs w:val="24"/>
        </w:rPr>
        <w:t>.</w:t>
      </w:r>
    </w:p>
    <w:p w:rsidR="00BE6AB1" w:rsidRDefault="00BE6AB1" w:rsidP="00A1508A">
      <w:pPr>
        <w:pStyle w:val="a8"/>
        <w:ind w:firstLine="720"/>
        <w:rPr>
          <w:sz w:val="24"/>
          <w:szCs w:val="24"/>
        </w:rPr>
      </w:pPr>
      <w:r>
        <w:rPr>
          <w:sz w:val="24"/>
          <w:szCs w:val="24"/>
        </w:rPr>
        <w:t>От линии броска Конца Александрова до линии спасения – 10 м, ширина коридора – 2 м. Засчитывается только верхнее пересечение линии. Докатывание по полу (земле) не засчитывается за попадание.</w:t>
      </w:r>
    </w:p>
    <w:p w:rsidR="00BE6AB1" w:rsidRDefault="00BE6AB1" w:rsidP="00A1508A">
      <w:pPr>
        <w:pStyle w:val="a8"/>
        <w:ind w:firstLine="720"/>
        <w:rPr>
          <w:sz w:val="24"/>
          <w:szCs w:val="24"/>
        </w:rPr>
      </w:pPr>
      <w:r>
        <w:rPr>
          <w:sz w:val="24"/>
          <w:szCs w:val="24"/>
        </w:rPr>
        <w:t>Каждому участнику дается не более трех попыток.</w:t>
      </w:r>
    </w:p>
    <w:p w:rsidR="00BE6AB1" w:rsidRDefault="00BE6AB1" w:rsidP="00A1508A">
      <w:pPr>
        <w:pStyle w:val="a8"/>
        <w:ind w:firstLine="720"/>
        <w:rPr>
          <w:sz w:val="24"/>
          <w:szCs w:val="24"/>
        </w:rPr>
      </w:pPr>
      <w:r>
        <w:rPr>
          <w:sz w:val="24"/>
          <w:szCs w:val="24"/>
        </w:rPr>
        <w:t>Цинк с 30 патронами находится за (на) линии спасение вблизи коридора.</w:t>
      </w:r>
    </w:p>
    <w:p w:rsidR="00BE6AB1" w:rsidRDefault="00BE6AB1" w:rsidP="00A1508A">
      <w:pPr>
        <w:pStyle w:val="a8"/>
        <w:ind w:firstLine="720"/>
        <w:rPr>
          <w:sz w:val="24"/>
          <w:szCs w:val="24"/>
        </w:rPr>
      </w:pPr>
      <w:r>
        <w:rPr>
          <w:sz w:val="24"/>
          <w:szCs w:val="24"/>
        </w:rPr>
        <w:t>Участник выполняет бросок Конца Александрова. После попадания (или трех промахов) берет магазин АК, бежит к цинку с патронами и снаряжает 1 патрон, возвращается к линии старта и передает магазин следующему участнику. Эстафета заканчивается, когда магазин с 30 патронами вместе с участником пересечет линию старта (броски магазина запрещены).</w:t>
      </w:r>
    </w:p>
    <w:p w:rsidR="00BE6AB1" w:rsidRDefault="00BE6AB1" w:rsidP="00A1508A">
      <w:pPr>
        <w:pStyle w:val="a8"/>
        <w:ind w:firstLine="720"/>
        <w:rPr>
          <w:sz w:val="24"/>
          <w:szCs w:val="24"/>
        </w:rPr>
      </w:pPr>
      <w:r>
        <w:rPr>
          <w:sz w:val="24"/>
          <w:szCs w:val="24"/>
        </w:rPr>
        <w:t>Каждый участник выполняет 5 подходов.</w:t>
      </w:r>
    </w:p>
    <w:p w:rsidR="00BE6AB1" w:rsidRDefault="00BE6AB1" w:rsidP="00A1508A">
      <w:pPr>
        <w:pStyle w:val="a8"/>
        <w:ind w:firstLine="720"/>
        <w:rPr>
          <w:sz w:val="24"/>
          <w:szCs w:val="24"/>
        </w:rPr>
      </w:pPr>
      <w:r>
        <w:rPr>
          <w:sz w:val="24"/>
          <w:szCs w:val="24"/>
        </w:rPr>
        <w:t>Команда-победитель определяется по наименьшему времени с учетом времени штрафов.</w:t>
      </w:r>
    </w:p>
    <w:p w:rsidR="004E0C79" w:rsidRDefault="004E0C79" w:rsidP="004266FA">
      <w:pPr>
        <w:pStyle w:val="a8"/>
        <w:ind w:left="720"/>
        <w:rPr>
          <w:sz w:val="24"/>
          <w:szCs w:val="24"/>
        </w:rPr>
      </w:pPr>
    </w:p>
    <w:p w:rsidR="004E0C79" w:rsidRPr="004E0C79" w:rsidRDefault="004E0C79" w:rsidP="004266FA">
      <w:pPr>
        <w:pStyle w:val="a8"/>
        <w:ind w:left="720"/>
        <w:rPr>
          <w:sz w:val="24"/>
          <w:szCs w:val="24"/>
        </w:rPr>
      </w:pPr>
      <w:r>
        <w:rPr>
          <w:b/>
          <w:sz w:val="24"/>
          <w:szCs w:val="24"/>
        </w:rPr>
        <w:t>Этап «Боевое развертывание».</w:t>
      </w:r>
    </w:p>
    <w:p w:rsidR="004266FA" w:rsidRPr="004266FA" w:rsidRDefault="004266FA" w:rsidP="00EF5CD9">
      <w:pPr>
        <w:pStyle w:val="a8"/>
        <w:ind w:firstLine="720"/>
        <w:rPr>
          <w:sz w:val="24"/>
          <w:szCs w:val="24"/>
        </w:rPr>
      </w:pPr>
      <w:r w:rsidRPr="004266FA">
        <w:rPr>
          <w:sz w:val="24"/>
          <w:szCs w:val="24"/>
        </w:rPr>
        <w:t xml:space="preserve">Участвует </w:t>
      </w:r>
      <w:r w:rsidR="003A5BF9">
        <w:rPr>
          <w:sz w:val="24"/>
          <w:szCs w:val="24"/>
        </w:rPr>
        <w:t>вся команда</w:t>
      </w:r>
      <w:r w:rsidR="00EF5CD9">
        <w:rPr>
          <w:sz w:val="24"/>
          <w:szCs w:val="24"/>
        </w:rPr>
        <w:t xml:space="preserve"> тремя парами (пострадавший в каждой паре – один из свободных участников команды</w:t>
      </w:r>
      <w:r w:rsidRPr="004266FA">
        <w:rPr>
          <w:sz w:val="24"/>
          <w:szCs w:val="24"/>
        </w:rPr>
        <w:t>.</w:t>
      </w:r>
    </w:p>
    <w:p w:rsidR="008C6802" w:rsidRDefault="001513A2" w:rsidP="004266FA">
      <w:pPr>
        <w:pStyle w:val="a8"/>
        <w:ind w:firstLine="720"/>
        <w:rPr>
          <w:sz w:val="24"/>
          <w:szCs w:val="24"/>
        </w:rPr>
      </w:pPr>
      <w:r>
        <w:rPr>
          <w:sz w:val="24"/>
          <w:szCs w:val="24"/>
        </w:rPr>
        <w:t>На</w:t>
      </w:r>
      <w:r w:rsidR="004E0C79">
        <w:rPr>
          <w:sz w:val="24"/>
          <w:szCs w:val="24"/>
        </w:rPr>
        <w:t xml:space="preserve"> старте участники команд надевают боевую одежду пожарного</w:t>
      </w:r>
      <w:r>
        <w:rPr>
          <w:sz w:val="24"/>
          <w:szCs w:val="24"/>
        </w:rPr>
        <w:t xml:space="preserve"> (перчатки – ХБ)</w:t>
      </w:r>
      <w:r w:rsidR="004E0C79">
        <w:rPr>
          <w:sz w:val="24"/>
          <w:szCs w:val="24"/>
        </w:rPr>
        <w:t>. От разветвления, находящегося на старте, прокладывается магистральна линия ко второму разветвлению, устанавливаемому командой</w:t>
      </w:r>
      <w:r>
        <w:rPr>
          <w:sz w:val="24"/>
          <w:szCs w:val="24"/>
        </w:rPr>
        <w:t xml:space="preserve"> через 15 м от старта. От второго разветвления прокладываются две рабочие линии для тушения двух очагов возгорания. Вентили на разветвлениях открываются по мере готовности каждого из участков.</w:t>
      </w:r>
    </w:p>
    <w:p w:rsidR="001513A2" w:rsidRDefault="001513A2" w:rsidP="004266FA">
      <w:pPr>
        <w:pStyle w:val="a8"/>
        <w:ind w:firstLine="720"/>
        <w:rPr>
          <w:sz w:val="24"/>
          <w:szCs w:val="24"/>
        </w:rPr>
      </w:pPr>
      <w:r>
        <w:rPr>
          <w:sz w:val="24"/>
          <w:szCs w:val="24"/>
        </w:rPr>
        <w:t xml:space="preserve">За линией очагов возгорания находится пострадавший (участник команды в боевой одежде пожарного) пострадавший занимает свое место </w:t>
      </w:r>
      <w:r w:rsidR="00EE03AE">
        <w:rPr>
          <w:sz w:val="24"/>
          <w:szCs w:val="24"/>
        </w:rPr>
        <w:t>до старта</w:t>
      </w:r>
      <w:r>
        <w:rPr>
          <w:sz w:val="24"/>
          <w:szCs w:val="24"/>
        </w:rPr>
        <w:t>.</w:t>
      </w:r>
    </w:p>
    <w:p w:rsidR="001513A2" w:rsidRDefault="001513A2" w:rsidP="004266FA">
      <w:pPr>
        <w:pStyle w:val="a8"/>
        <w:ind w:firstLine="720"/>
        <w:rPr>
          <w:sz w:val="24"/>
          <w:szCs w:val="24"/>
        </w:rPr>
      </w:pPr>
      <w:r>
        <w:rPr>
          <w:sz w:val="24"/>
          <w:szCs w:val="24"/>
        </w:rPr>
        <w:t>Спасение пострадавшего начинается после разворачивания рукавных линий.</w:t>
      </w:r>
    </w:p>
    <w:p w:rsidR="001513A2" w:rsidRDefault="001513A2" w:rsidP="004266FA">
      <w:pPr>
        <w:pStyle w:val="a8"/>
        <w:ind w:firstLine="720"/>
        <w:rPr>
          <w:sz w:val="24"/>
          <w:szCs w:val="24"/>
        </w:rPr>
      </w:pPr>
      <w:r>
        <w:rPr>
          <w:sz w:val="24"/>
          <w:szCs w:val="24"/>
        </w:rPr>
        <w:lastRenderedPageBreak/>
        <w:t>На пострадавшем вяжется двойная спасательная петля, веревка фиксируется пожарным узлом за опору (любым способом). После определения правильности завязывания, узел развязывается, пострадавший укладывается на носилки и доставляется к линии старта.</w:t>
      </w:r>
    </w:p>
    <w:p w:rsidR="00362424" w:rsidRDefault="001513A2" w:rsidP="00362424">
      <w:pPr>
        <w:pStyle w:val="a8"/>
        <w:ind w:firstLine="720"/>
        <w:rPr>
          <w:sz w:val="24"/>
          <w:szCs w:val="24"/>
        </w:rPr>
      </w:pPr>
      <w:r>
        <w:rPr>
          <w:sz w:val="24"/>
          <w:szCs w:val="24"/>
        </w:rPr>
        <w:t xml:space="preserve">После пересечения линии </w:t>
      </w:r>
      <w:r w:rsidR="00EE03AE">
        <w:rPr>
          <w:sz w:val="24"/>
          <w:szCs w:val="24"/>
        </w:rPr>
        <w:t xml:space="preserve">старта </w:t>
      </w:r>
      <w:r>
        <w:rPr>
          <w:sz w:val="24"/>
          <w:szCs w:val="24"/>
        </w:rPr>
        <w:t>всеми участниками команды, время останавливается.</w:t>
      </w:r>
    </w:p>
    <w:p w:rsidR="00EE03AE" w:rsidRDefault="00EE03AE" w:rsidP="00362424">
      <w:pPr>
        <w:pStyle w:val="a8"/>
        <w:ind w:firstLine="720"/>
        <w:rPr>
          <w:sz w:val="24"/>
          <w:szCs w:val="24"/>
        </w:rPr>
      </w:pPr>
      <w:r>
        <w:rPr>
          <w:sz w:val="24"/>
          <w:szCs w:val="24"/>
        </w:rPr>
        <w:t>Результат команды – сумма времени трех пар с учетом штрафного времени.</w:t>
      </w:r>
    </w:p>
    <w:p w:rsidR="00EE03AE" w:rsidRDefault="00EE03AE" w:rsidP="00362424">
      <w:pPr>
        <w:pStyle w:val="a8"/>
        <w:ind w:firstLine="720"/>
        <w:rPr>
          <w:sz w:val="24"/>
          <w:szCs w:val="24"/>
        </w:rPr>
      </w:pPr>
      <w:r>
        <w:rPr>
          <w:sz w:val="24"/>
          <w:szCs w:val="24"/>
        </w:rPr>
        <w:t>Команда – победитель определяется по наименьшей сумме времени.</w:t>
      </w:r>
    </w:p>
    <w:p w:rsidR="006D462A" w:rsidRDefault="006D462A" w:rsidP="004266FA">
      <w:pPr>
        <w:pStyle w:val="a8"/>
        <w:ind w:firstLine="720"/>
        <w:rPr>
          <w:sz w:val="24"/>
          <w:szCs w:val="24"/>
        </w:rPr>
      </w:pPr>
    </w:p>
    <w:p w:rsidR="009C41EC" w:rsidRDefault="009C41EC" w:rsidP="008D1B84">
      <w:pPr>
        <w:pStyle w:val="a8"/>
        <w:ind w:firstLine="720"/>
        <w:rPr>
          <w:sz w:val="24"/>
          <w:szCs w:val="24"/>
        </w:rPr>
      </w:pPr>
    </w:p>
    <w:p w:rsidR="006D462A" w:rsidRPr="004266FA" w:rsidRDefault="006D462A" w:rsidP="004266FA">
      <w:pPr>
        <w:pStyle w:val="a8"/>
        <w:ind w:firstLine="720"/>
        <w:rPr>
          <w:sz w:val="24"/>
          <w:szCs w:val="24"/>
        </w:rPr>
      </w:pPr>
    </w:p>
    <w:p w:rsidR="00097839" w:rsidRPr="00556C81" w:rsidRDefault="00097839" w:rsidP="00097839">
      <w:pPr>
        <w:pStyle w:val="21"/>
        <w:spacing w:after="0" w:line="240" w:lineRule="auto"/>
        <w:jc w:val="center"/>
        <w:rPr>
          <w:b/>
          <w:bCs/>
          <w:iCs/>
          <w:sz w:val="24"/>
          <w:szCs w:val="24"/>
        </w:rPr>
      </w:pPr>
      <w:r w:rsidRPr="00556C81">
        <w:rPr>
          <w:b/>
          <w:bCs/>
          <w:iCs/>
          <w:sz w:val="24"/>
          <w:szCs w:val="24"/>
        </w:rPr>
        <w:t>Определение результатов соревнований</w:t>
      </w:r>
    </w:p>
    <w:p w:rsidR="00097839" w:rsidRDefault="00420B9D" w:rsidP="00097839">
      <w:pPr>
        <w:ind w:firstLine="708"/>
        <w:jc w:val="both"/>
        <w:rPr>
          <w:sz w:val="24"/>
          <w:szCs w:val="24"/>
        </w:rPr>
      </w:pPr>
      <w:r>
        <w:rPr>
          <w:sz w:val="24"/>
          <w:szCs w:val="24"/>
        </w:rPr>
        <w:t xml:space="preserve">Результат команды – </w:t>
      </w:r>
      <w:r w:rsidR="009C41EC">
        <w:rPr>
          <w:sz w:val="24"/>
          <w:szCs w:val="24"/>
        </w:rPr>
        <w:t>наименьшая сумма мест</w:t>
      </w:r>
      <w:r>
        <w:rPr>
          <w:sz w:val="24"/>
          <w:szCs w:val="24"/>
        </w:rPr>
        <w:t>.</w:t>
      </w:r>
    </w:p>
    <w:p w:rsidR="00C87E9D" w:rsidRDefault="00C87E9D" w:rsidP="00097839">
      <w:pPr>
        <w:ind w:firstLine="708"/>
        <w:jc w:val="both"/>
        <w:rPr>
          <w:sz w:val="24"/>
          <w:szCs w:val="24"/>
        </w:rPr>
      </w:pPr>
      <w:r>
        <w:rPr>
          <w:sz w:val="24"/>
          <w:szCs w:val="24"/>
        </w:rPr>
        <w:t>Итоговые протоколы и наградные документы будут высланы почтой.</w:t>
      </w:r>
    </w:p>
    <w:p w:rsidR="00097839" w:rsidRPr="00556C81" w:rsidRDefault="00097839" w:rsidP="00097839">
      <w:pPr>
        <w:pStyle w:val="21"/>
        <w:spacing w:after="0" w:line="240" w:lineRule="auto"/>
        <w:rPr>
          <w:b/>
          <w:bCs/>
          <w:iCs/>
          <w:sz w:val="24"/>
          <w:szCs w:val="24"/>
        </w:rPr>
      </w:pPr>
    </w:p>
    <w:p w:rsidR="00E6401B" w:rsidRPr="00E6401B" w:rsidRDefault="00E6401B" w:rsidP="00E6401B">
      <w:pPr>
        <w:pStyle w:val="21"/>
        <w:spacing w:after="0" w:line="240" w:lineRule="auto"/>
        <w:ind w:firstLine="709"/>
        <w:rPr>
          <w:bCs/>
          <w:iCs/>
          <w:sz w:val="24"/>
          <w:szCs w:val="24"/>
        </w:rPr>
      </w:pPr>
    </w:p>
    <w:p w:rsidR="00097839" w:rsidRDefault="00097839" w:rsidP="00097839">
      <w:pPr>
        <w:pStyle w:val="21"/>
        <w:spacing w:after="0" w:line="240" w:lineRule="auto"/>
        <w:jc w:val="center"/>
        <w:rPr>
          <w:b/>
          <w:bCs/>
          <w:iCs/>
          <w:sz w:val="24"/>
          <w:szCs w:val="24"/>
        </w:rPr>
      </w:pPr>
    </w:p>
    <w:p w:rsidR="00097839" w:rsidRDefault="00097839" w:rsidP="00097839">
      <w:pPr>
        <w:pStyle w:val="21"/>
        <w:spacing w:after="0" w:line="240" w:lineRule="auto"/>
        <w:jc w:val="center"/>
        <w:rPr>
          <w:b/>
          <w:bCs/>
          <w:iCs/>
          <w:sz w:val="24"/>
          <w:szCs w:val="24"/>
        </w:rPr>
      </w:pPr>
    </w:p>
    <w:p w:rsidR="00097839" w:rsidRDefault="00097839" w:rsidP="00097839">
      <w:pPr>
        <w:pStyle w:val="21"/>
        <w:spacing w:after="0" w:line="240" w:lineRule="auto"/>
        <w:jc w:val="center"/>
        <w:rPr>
          <w:b/>
          <w:bCs/>
          <w:iCs/>
          <w:sz w:val="24"/>
          <w:szCs w:val="24"/>
        </w:rPr>
      </w:pPr>
    </w:p>
    <w:p w:rsidR="00097839" w:rsidRDefault="00097839" w:rsidP="00097839">
      <w:pPr>
        <w:pStyle w:val="aa"/>
        <w:widowControl w:val="0"/>
        <w:jc w:val="center"/>
        <w:rPr>
          <w:rFonts w:ascii="Times New Roman" w:hAnsi="Times New Roman"/>
          <w:b/>
          <w:sz w:val="24"/>
          <w:szCs w:val="24"/>
        </w:rPr>
      </w:pPr>
    </w:p>
    <w:p w:rsidR="00097839" w:rsidRPr="00556C81" w:rsidRDefault="00C87E9D" w:rsidP="00F944E4">
      <w:pPr>
        <w:spacing w:after="160" w:line="259" w:lineRule="auto"/>
        <w:jc w:val="center"/>
        <w:rPr>
          <w:b/>
          <w:sz w:val="24"/>
          <w:szCs w:val="24"/>
        </w:rPr>
      </w:pPr>
      <w:r>
        <w:rPr>
          <w:b/>
          <w:sz w:val="24"/>
          <w:szCs w:val="24"/>
        </w:rPr>
        <w:br w:type="page"/>
      </w:r>
      <w:r w:rsidR="00097839" w:rsidRPr="00556C81">
        <w:rPr>
          <w:b/>
          <w:sz w:val="24"/>
          <w:szCs w:val="24"/>
        </w:rPr>
        <w:lastRenderedPageBreak/>
        <w:t>ЗАЯВКА</w:t>
      </w:r>
    </w:p>
    <w:p w:rsidR="00097839" w:rsidRPr="00556C81" w:rsidRDefault="00097839" w:rsidP="00097839">
      <w:pPr>
        <w:pStyle w:val="aa"/>
        <w:widowControl w:val="0"/>
        <w:jc w:val="center"/>
        <w:rPr>
          <w:rFonts w:ascii="Times New Roman" w:hAnsi="Times New Roman"/>
          <w:b/>
          <w:bCs/>
          <w:sz w:val="24"/>
          <w:szCs w:val="24"/>
        </w:rPr>
      </w:pPr>
      <w:r w:rsidRPr="00556C81">
        <w:rPr>
          <w:rFonts w:ascii="Times New Roman" w:hAnsi="Times New Roman"/>
          <w:b/>
          <w:bCs/>
          <w:sz w:val="24"/>
          <w:szCs w:val="24"/>
        </w:rPr>
        <w:t>на участие команды ______________________________________</w:t>
      </w:r>
    </w:p>
    <w:p w:rsidR="00097839" w:rsidRPr="00556C81" w:rsidRDefault="00097839" w:rsidP="00097839">
      <w:pPr>
        <w:pStyle w:val="aa"/>
        <w:widowControl w:val="0"/>
        <w:jc w:val="center"/>
        <w:rPr>
          <w:rFonts w:ascii="Times New Roman" w:hAnsi="Times New Roman"/>
          <w:bCs/>
          <w:sz w:val="24"/>
          <w:szCs w:val="24"/>
        </w:rPr>
      </w:pPr>
      <w:r w:rsidRPr="00556C81">
        <w:rPr>
          <w:rFonts w:ascii="Times New Roman" w:hAnsi="Times New Roman"/>
          <w:bCs/>
          <w:sz w:val="24"/>
          <w:szCs w:val="24"/>
        </w:rPr>
        <w:t xml:space="preserve">                                              (название</w:t>
      </w:r>
      <w:r>
        <w:rPr>
          <w:rFonts w:ascii="Times New Roman" w:hAnsi="Times New Roman"/>
          <w:bCs/>
          <w:sz w:val="24"/>
          <w:szCs w:val="24"/>
        </w:rPr>
        <w:t xml:space="preserve"> команды</w:t>
      </w:r>
      <w:r w:rsidRPr="00556C81">
        <w:rPr>
          <w:rFonts w:ascii="Times New Roman" w:hAnsi="Times New Roman"/>
          <w:bCs/>
          <w:sz w:val="24"/>
          <w:szCs w:val="24"/>
        </w:rPr>
        <w:t>)</w:t>
      </w:r>
    </w:p>
    <w:p w:rsidR="00097839" w:rsidRPr="00556C81" w:rsidRDefault="00BF707E" w:rsidP="00541ADC">
      <w:pPr>
        <w:pStyle w:val="aa"/>
        <w:widowControl w:val="0"/>
        <w:jc w:val="center"/>
        <w:rPr>
          <w:rFonts w:ascii="Times New Roman" w:hAnsi="Times New Roman"/>
          <w:b/>
          <w:sz w:val="24"/>
          <w:szCs w:val="24"/>
        </w:rPr>
      </w:pPr>
      <w:r w:rsidRPr="00556C81">
        <w:rPr>
          <w:rFonts w:ascii="Times New Roman" w:hAnsi="Times New Roman"/>
          <w:b/>
          <w:sz w:val="24"/>
          <w:szCs w:val="24"/>
        </w:rPr>
        <w:t>В</w:t>
      </w:r>
      <w:r>
        <w:rPr>
          <w:rFonts w:ascii="Times New Roman" w:hAnsi="Times New Roman"/>
          <w:b/>
          <w:sz w:val="24"/>
          <w:szCs w:val="24"/>
        </w:rPr>
        <w:t xml:space="preserve"> </w:t>
      </w:r>
      <w:r>
        <w:rPr>
          <w:rFonts w:ascii="Times New Roman" w:hAnsi="Times New Roman"/>
          <w:b/>
          <w:sz w:val="24"/>
          <w:szCs w:val="24"/>
          <w:lang w:val="en-US"/>
        </w:rPr>
        <w:t>I</w:t>
      </w:r>
      <w:r w:rsidR="009C41EC">
        <w:rPr>
          <w:rFonts w:ascii="Times New Roman" w:hAnsi="Times New Roman"/>
          <w:b/>
          <w:sz w:val="24"/>
          <w:szCs w:val="24"/>
          <w:lang w:val="en-US"/>
        </w:rPr>
        <w:t>I</w:t>
      </w:r>
      <w:r>
        <w:rPr>
          <w:rFonts w:ascii="Times New Roman" w:hAnsi="Times New Roman"/>
          <w:b/>
          <w:sz w:val="24"/>
          <w:szCs w:val="24"/>
          <w:lang w:val="en-US"/>
        </w:rPr>
        <w:t>I</w:t>
      </w:r>
      <w:r w:rsidRPr="00BF707E">
        <w:rPr>
          <w:rFonts w:ascii="Times New Roman" w:hAnsi="Times New Roman"/>
          <w:b/>
          <w:sz w:val="24"/>
          <w:szCs w:val="24"/>
        </w:rPr>
        <w:t xml:space="preserve"> </w:t>
      </w:r>
      <w:r w:rsidR="009C41EC">
        <w:rPr>
          <w:rFonts w:ascii="Times New Roman" w:hAnsi="Times New Roman"/>
          <w:b/>
          <w:sz w:val="24"/>
          <w:szCs w:val="24"/>
        </w:rPr>
        <w:t>Межр</w:t>
      </w:r>
      <w:r>
        <w:rPr>
          <w:rFonts w:ascii="Times New Roman" w:hAnsi="Times New Roman"/>
          <w:b/>
          <w:sz w:val="24"/>
          <w:szCs w:val="24"/>
        </w:rPr>
        <w:t>егиональн</w:t>
      </w:r>
      <w:r w:rsidR="009C41EC">
        <w:rPr>
          <w:rFonts w:ascii="Times New Roman" w:hAnsi="Times New Roman"/>
          <w:b/>
          <w:sz w:val="24"/>
          <w:szCs w:val="24"/>
        </w:rPr>
        <w:t>ых</w:t>
      </w:r>
      <w:r w:rsidR="00097839" w:rsidRPr="00556C81">
        <w:rPr>
          <w:rFonts w:ascii="Times New Roman" w:hAnsi="Times New Roman"/>
          <w:b/>
          <w:sz w:val="24"/>
          <w:szCs w:val="24"/>
        </w:rPr>
        <w:t xml:space="preserve"> военно-</w:t>
      </w:r>
      <w:r>
        <w:rPr>
          <w:rFonts w:ascii="Times New Roman" w:hAnsi="Times New Roman"/>
          <w:b/>
          <w:sz w:val="24"/>
          <w:szCs w:val="24"/>
        </w:rPr>
        <w:t>спортивн</w:t>
      </w:r>
      <w:r w:rsidR="009C41EC">
        <w:rPr>
          <w:rFonts w:ascii="Times New Roman" w:hAnsi="Times New Roman"/>
          <w:b/>
          <w:sz w:val="24"/>
          <w:szCs w:val="24"/>
        </w:rPr>
        <w:t>ых соревнованиях</w:t>
      </w:r>
      <w:r>
        <w:rPr>
          <w:rFonts w:ascii="Times New Roman" w:hAnsi="Times New Roman"/>
          <w:b/>
          <w:sz w:val="24"/>
          <w:szCs w:val="24"/>
        </w:rPr>
        <w:t xml:space="preserve"> «</w:t>
      </w:r>
      <w:r w:rsidR="00FF260E">
        <w:rPr>
          <w:rFonts w:ascii="Times New Roman" w:hAnsi="Times New Roman"/>
          <w:b/>
          <w:sz w:val="24"/>
          <w:szCs w:val="24"/>
        </w:rPr>
        <w:t xml:space="preserve">Новогодний </w:t>
      </w:r>
      <w:r w:rsidR="00C87E9D">
        <w:rPr>
          <w:rFonts w:ascii="Times New Roman" w:hAnsi="Times New Roman"/>
          <w:b/>
          <w:sz w:val="24"/>
          <w:szCs w:val="24"/>
        </w:rPr>
        <w:t>Кубок ВПК «Звезда»</w:t>
      </w:r>
      <w:r w:rsidR="004873E4">
        <w:rPr>
          <w:rFonts w:ascii="Times New Roman" w:hAnsi="Times New Roman"/>
          <w:b/>
          <w:sz w:val="24"/>
          <w:szCs w:val="24"/>
        </w:rPr>
        <w:t xml:space="preserve"> - 202</w:t>
      </w:r>
      <w:r w:rsidR="00FF260E">
        <w:rPr>
          <w:rFonts w:ascii="Times New Roman" w:hAnsi="Times New Roman"/>
          <w:b/>
          <w:sz w:val="24"/>
          <w:szCs w:val="24"/>
        </w:rPr>
        <w:t>1</w:t>
      </w:r>
      <w:r>
        <w:rPr>
          <w:rFonts w:ascii="Times New Roman" w:hAnsi="Times New Roman"/>
          <w:b/>
          <w:sz w:val="24"/>
          <w:szCs w:val="24"/>
        </w:rPr>
        <w:t>»</w:t>
      </w:r>
    </w:p>
    <w:p w:rsidR="00097839" w:rsidRPr="00556C81" w:rsidRDefault="00097839" w:rsidP="00097839">
      <w:pPr>
        <w:pStyle w:val="aa"/>
        <w:widowControl w:val="0"/>
        <w:jc w:val="center"/>
        <w:rPr>
          <w:rFonts w:ascii="Times New Roman" w:hAnsi="Times New Roman"/>
          <w:b/>
          <w:sz w:val="24"/>
          <w:szCs w:val="24"/>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3421"/>
        <w:gridCol w:w="2410"/>
        <w:gridCol w:w="2410"/>
      </w:tblGrid>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 п/п</w:t>
            </w:r>
          </w:p>
        </w:tc>
        <w:tc>
          <w:tcPr>
            <w:tcW w:w="3421"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Фамилия, имя</w:t>
            </w:r>
            <w:r w:rsidR="005A799D">
              <w:rPr>
                <w:rFonts w:ascii="Times New Roman" w:hAnsi="Times New Roman"/>
                <w:sz w:val="24"/>
                <w:szCs w:val="24"/>
              </w:rPr>
              <w:t>, отчество</w:t>
            </w:r>
          </w:p>
        </w:tc>
        <w:tc>
          <w:tcPr>
            <w:tcW w:w="2410"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Дата рождения</w:t>
            </w:r>
          </w:p>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(число, месяц, год)</w:t>
            </w:r>
          </w:p>
        </w:tc>
        <w:tc>
          <w:tcPr>
            <w:tcW w:w="2410" w:type="dxa"/>
          </w:tcPr>
          <w:p w:rsidR="00AA2BB2" w:rsidRPr="00556C81" w:rsidRDefault="00AA2BB2" w:rsidP="00AA2BB2">
            <w:pPr>
              <w:pStyle w:val="aa"/>
              <w:widowControl w:val="0"/>
              <w:jc w:val="center"/>
              <w:rPr>
                <w:rFonts w:ascii="Times New Roman" w:hAnsi="Times New Roman"/>
                <w:sz w:val="24"/>
                <w:szCs w:val="24"/>
              </w:rPr>
            </w:pPr>
            <w:r>
              <w:rPr>
                <w:rFonts w:ascii="Times New Roman" w:hAnsi="Times New Roman"/>
                <w:sz w:val="24"/>
                <w:szCs w:val="24"/>
              </w:rPr>
              <w:t>Допуск врача</w:t>
            </w: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1</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2</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3</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4</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AA2BB2" w:rsidRPr="00556C81" w:rsidTr="006D4599">
        <w:trPr>
          <w:trHeight w:val="296"/>
        </w:trPr>
        <w:tc>
          <w:tcPr>
            <w:tcW w:w="1042" w:type="dxa"/>
            <w:vAlign w:val="center"/>
          </w:tcPr>
          <w:p w:rsidR="00AA2BB2" w:rsidRPr="00556C81" w:rsidRDefault="00AA2BB2" w:rsidP="00B56000">
            <w:pPr>
              <w:pStyle w:val="aa"/>
              <w:widowControl w:val="0"/>
              <w:jc w:val="center"/>
              <w:rPr>
                <w:rFonts w:ascii="Times New Roman" w:hAnsi="Times New Roman"/>
                <w:sz w:val="24"/>
                <w:szCs w:val="24"/>
              </w:rPr>
            </w:pPr>
            <w:r w:rsidRPr="00556C81">
              <w:rPr>
                <w:rFonts w:ascii="Times New Roman" w:hAnsi="Times New Roman"/>
                <w:sz w:val="24"/>
                <w:szCs w:val="24"/>
              </w:rPr>
              <w:t>5</w:t>
            </w:r>
          </w:p>
        </w:tc>
        <w:tc>
          <w:tcPr>
            <w:tcW w:w="3421"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vAlign w:val="center"/>
          </w:tcPr>
          <w:p w:rsidR="00AA2BB2" w:rsidRPr="00556C81" w:rsidRDefault="00AA2BB2" w:rsidP="00B56000">
            <w:pPr>
              <w:pStyle w:val="aa"/>
              <w:widowControl w:val="0"/>
              <w:jc w:val="both"/>
              <w:rPr>
                <w:rFonts w:ascii="Times New Roman" w:hAnsi="Times New Roman"/>
                <w:sz w:val="24"/>
                <w:szCs w:val="24"/>
              </w:rPr>
            </w:pPr>
          </w:p>
        </w:tc>
        <w:tc>
          <w:tcPr>
            <w:tcW w:w="2410" w:type="dxa"/>
          </w:tcPr>
          <w:p w:rsidR="00AA2BB2" w:rsidRPr="00556C81" w:rsidRDefault="00AA2BB2" w:rsidP="00B56000">
            <w:pPr>
              <w:pStyle w:val="aa"/>
              <w:widowControl w:val="0"/>
              <w:jc w:val="both"/>
              <w:rPr>
                <w:rFonts w:ascii="Times New Roman" w:hAnsi="Times New Roman"/>
                <w:sz w:val="24"/>
                <w:szCs w:val="24"/>
              </w:rPr>
            </w:pPr>
          </w:p>
        </w:tc>
      </w:tr>
      <w:tr w:rsidR="009C41EC" w:rsidRPr="00556C81" w:rsidTr="006D4599">
        <w:trPr>
          <w:trHeight w:val="296"/>
        </w:trPr>
        <w:tc>
          <w:tcPr>
            <w:tcW w:w="1042" w:type="dxa"/>
            <w:vAlign w:val="center"/>
          </w:tcPr>
          <w:p w:rsidR="009C41EC" w:rsidRPr="00556C81" w:rsidRDefault="009C41EC" w:rsidP="00B56000">
            <w:pPr>
              <w:pStyle w:val="aa"/>
              <w:widowControl w:val="0"/>
              <w:jc w:val="center"/>
              <w:rPr>
                <w:rFonts w:ascii="Times New Roman" w:hAnsi="Times New Roman"/>
                <w:sz w:val="24"/>
                <w:szCs w:val="24"/>
              </w:rPr>
            </w:pPr>
            <w:r>
              <w:rPr>
                <w:rFonts w:ascii="Times New Roman" w:hAnsi="Times New Roman"/>
                <w:sz w:val="24"/>
                <w:szCs w:val="24"/>
              </w:rPr>
              <w:t>6</w:t>
            </w:r>
          </w:p>
        </w:tc>
        <w:tc>
          <w:tcPr>
            <w:tcW w:w="3421" w:type="dxa"/>
            <w:vAlign w:val="center"/>
          </w:tcPr>
          <w:p w:rsidR="009C41EC" w:rsidRPr="00556C81" w:rsidRDefault="009C41EC" w:rsidP="00B56000">
            <w:pPr>
              <w:pStyle w:val="aa"/>
              <w:widowControl w:val="0"/>
              <w:jc w:val="both"/>
              <w:rPr>
                <w:rFonts w:ascii="Times New Roman" w:hAnsi="Times New Roman"/>
                <w:sz w:val="24"/>
                <w:szCs w:val="24"/>
              </w:rPr>
            </w:pPr>
          </w:p>
        </w:tc>
        <w:tc>
          <w:tcPr>
            <w:tcW w:w="2410" w:type="dxa"/>
            <w:vAlign w:val="center"/>
          </w:tcPr>
          <w:p w:rsidR="009C41EC" w:rsidRPr="00556C81" w:rsidRDefault="009C41EC" w:rsidP="00B56000">
            <w:pPr>
              <w:pStyle w:val="aa"/>
              <w:widowControl w:val="0"/>
              <w:jc w:val="both"/>
              <w:rPr>
                <w:rFonts w:ascii="Times New Roman" w:hAnsi="Times New Roman"/>
                <w:sz w:val="24"/>
                <w:szCs w:val="24"/>
              </w:rPr>
            </w:pPr>
          </w:p>
        </w:tc>
        <w:tc>
          <w:tcPr>
            <w:tcW w:w="2410" w:type="dxa"/>
          </w:tcPr>
          <w:p w:rsidR="009C41EC" w:rsidRPr="00556C81" w:rsidRDefault="009C41EC" w:rsidP="00B56000">
            <w:pPr>
              <w:pStyle w:val="aa"/>
              <w:widowControl w:val="0"/>
              <w:jc w:val="both"/>
              <w:rPr>
                <w:rFonts w:ascii="Times New Roman" w:hAnsi="Times New Roman"/>
                <w:sz w:val="24"/>
                <w:szCs w:val="24"/>
              </w:rPr>
            </w:pPr>
          </w:p>
        </w:tc>
      </w:tr>
    </w:tbl>
    <w:p w:rsidR="00097839" w:rsidRPr="00556C81" w:rsidRDefault="00097839" w:rsidP="00097839">
      <w:pPr>
        <w:pStyle w:val="aa"/>
        <w:widowControl w:val="0"/>
        <w:ind w:firstLine="720"/>
        <w:jc w:val="both"/>
        <w:rPr>
          <w:rFonts w:ascii="Times New Roman" w:hAnsi="Times New Roman"/>
          <w:sz w:val="24"/>
          <w:szCs w:val="24"/>
        </w:rPr>
      </w:pPr>
    </w:p>
    <w:p w:rsidR="00097839" w:rsidRPr="00556C81" w:rsidRDefault="00097839" w:rsidP="00097839">
      <w:pPr>
        <w:pStyle w:val="aa"/>
        <w:widowControl w:val="0"/>
        <w:ind w:firstLine="709"/>
        <w:jc w:val="both"/>
        <w:rPr>
          <w:rFonts w:ascii="Times New Roman" w:hAnsi="Times New Roman"/>
          <w:sz w:val="24"/>
          <w:szCs w:val="24"/>
        </w:rPr>
      </w:pPr>
    </w:p>
    <w:p w:rsidR="00097839" w:rsidRPr="00556C81" w:rsidRDefault="00097839" w:rsidP="00097839">
      <w:pPr>
        <w:pStyle w:val="aa"/>
        <w:widowControl w:val="0"/>
        <w:ind w:firstLine="709"/>
        <w:jc w:val="both"/>
        <w:rPr>
          <w:rFonts w:ascii="Times New Roman" w:hAnsi="Times New Roman"/>
          <w:sz w:val="24"/>
          <w:szCs w:val="24"/>
        </w:rPr>
      </w:pPr>
      <w:r w:rsidRPr="00556C81">
        <w:rPr>
          <w:rFonts w:ascii="Times New Roman" w:hAnsi="Times New Roman"/>
          <w:sz w:val="24"/>
          <w:szCs w:val="24"/>
        </w:rPr>
        <w:t>Всего допущено к соревнованиям ___ участников.</w:t>
      </w:r>
    </w:p>
    <w:p w:rsidR="00097839" w:rsidRPr="00556C81" w:rsidRDefault="00097839" w:rsidP="00097839">
      <w:pPr>
        <w:pStyle w:val="aa"/>
        <w:widowControl w:val="0"/>
        <w:ind w:firstLine="709"/>
        <w:jc w:val="both"/>
        <w:rPr>
          <w:rFonts w:ascii="Times New Roman" w:hAnsi="Times New Roman"/>
          <w:sz w:val="24"/>
          <w:szCs w:val="24"/>
        </w:rPr>
      </w:pPr>
      <w:r w:rsidRPr="00556C81">
        <w:rPr>
          <w:rFonts w:ascii="Times New Roman" w:hAnsi="Times New Roman"/>
          <w:sz w:val="24"/>
          <w:szCs w:val="24"/>
        </w:rPr>
        <w:t xml:space="preserve">                               </w:t>
      </w:r>
    </w:p>
    <w:p w:rsidR="00097839" w:rsidRPr="00556C81" w:rsidRDefault="00097839" w:rsidP="00097839">
      <w:pPr>
        <w:pStyle w:val="aa"/>
        <w:widowControl w:val="0"/>
        <w:ind w:firstLine="709"/>
        <w:rPr>
          <w:rFonts w:ascii="Times New Roman" w:hAnsi="Times New Roman"/>
          <w:sz w:val="24"/>
          <w:szCs w:val="24"/>
        </w:rPr>
      </w:pPr>
      <w:r w:rsidRPr="00556C81">
        <w:rPr>
          <w:rFonts w:ascii="Times New Roman" w:hAnsi="Times New Roman"/>
          <w:sz w:val="24"/>
          <w:szCs w:val="24"/>
        </w:rPr>
        <w:t>Представитель команды _________________________________________</w:t>
      </w:r>
    </w:p>
    <w:p w:rsidR="00097839" w:rsidRPr="00556C81" w:rsidRDefault="00097839" w:rsidP="00097839">
      <w:pPr>
        <w:pStyle w:val="aa"/>
        <w:widowControl w:val="0"/>
        <w:ind w:firstLine="709"/>
        <w:rPr>
          <w:rFonts w:ascii="Times New Roman" w:hAnsi="Times New Roman"/>
          <w:sz w:val="24"/>
          <w:szCs w:val="24"/>
          <w:vertAlign w:val="superscript"/>
        </w:rPr>
      </w:pPr>
      <w:r w:rsidRPr="00556C81">
        <w:rPr>
          <w:rFonts w:ascii="Times New Roman" w:hAnsi="Times New Roman"/>
          <w:sz w:val="24"/>
          <w:szCs w:val="24"/>
          <w:vertAlign w:val="superscript"/>
        </w:rPr>
        <w:t xml:space="preserve">                                                                                                           (Ф.И.О. полностью, подпись)</w:t>
      </w:r>
    </w:p>
    <w:p w:rsidR="00097839" w:rsidRPr="00556C81" w:rsidRDefault="00097839" w:rsidP="00097839">
      <w:pPr>
        <w:pStyle w:val="aa"/>
        <w:widowControl w:val="0"/>
        <w:ind w:firstLine="709"/>
        <w:rPr>
          <w:rFonts w:ascii="Times New Roman" w:hAnsi="Times New Roman"/>
          <w:sz w:val="24"/>
          <w:szCs w:val="24"/>
        </w:rPr>
      </w:pPr>
      <w:r w:rsidRPr="00556C81">
        <w:rPr>
          <w:rFonts w:ascii="Times New Roman" w:hAnsi="Times New Roman"/>
          <w:sz w:val="24"/>
          <w:szCs w:val="24"/>
        </w:rPr>
        <w:t>Адрес военно-патриотического объединения: ______________________________</w:t>
      </w:r>
    </w:p>
    <w:p w:rsidR="00097839" w:rsidRPr="00556C81" w:rsidRDefault="00097839" w:rsidP="00097839">
      <w:pPr>
        <w:pStyle w:val="aa"/>
        <w:widowControl w:val="0"/>
        <w:ind w:firstLine="709"/>
        <w:rPr>
          <w:rFonts w:ascii="Times New Roman" w:hAnsi="Times New Roman"/>
          <w:sz w:val="24"/>
          <w:szCs w:val="24"/>
          <w:vertAlign w:val="superscript"/>
        </w:rPr>
      </w:pPr>
      <w:r w:rsidRPr="00556C81">
        <w:rPr>
          <w:rFonts w:ascii="Times New Roman" w:hAnsi="Times New Roman"/>
          <w:sz w:val="24"/>
          <w:szCs w:val="24"/>
          <w:vertAlign w:val="superscript"/>
        </w:rPr>
        <w:t xml:space="preserve">                                                                                                     (почтовый индекс и полный адрес)</w:t>
      </w:r>
    </w:p>
    <w:p w:rsidR="00097839" w:rsidRPr="00556C81" w:rsidRDefault="00097839" w:rsidP="00097839">
      <w:pPr>
        <w:pStyle w:val="aa"/>
        <w:widowControl w:val="0"/>
        <w:ind w:firstLine="709"/>
        <w:rPr>
          <w:rFonts w:ascii="Times New Roman" w:hAnsi="Times New Roman"/>
          <w:sz w:val="24"/>
          <w:szCs w:val="24"/>
        </w:rPr>
      </w:pPr>
      <w:r w:rsidRPr="00556C81">
        <w:rPr>
          <w:rFonts w:ascii="Times New Roman" w:hAnsi="Times New Roman"/>
          <w:sz w:val="24"/>
          <w:szCs w:val="24"/>
        </w:rPr>
        <w:t>Телефон (факс)_________________________________________________</w:t>
      </w:r>
    </w:p>
    <w:p w:rsidR="00097839" w:rsidRPr="00556C81" w:rsidRDefault="00097839" w:rsidP="00097839">
      <w:pPr>
        <w:pStyle w:val="aa"/>
        <w:widowControl w:val="0"/>
        <w:ind w:firstLine="720"/>
        <w:jc w:val="both"/>
        <w:rPr>
          <w:rFonts w:ascii="Times New Roman" w:hAnsi="Times New Roman"/>
          <w:sz w:val="24"/>
          <w:szCs w:val="24"/>
        </w:rPr>
      </w:pPr>
    </w:p>
    <w:p w:rsidR="00097839" w:rsidRPr="00556C81" w:rsidRDefault="00097839" w:rsidP="00097839">
      <w:pPr>
        <w:widowControl w:val="0"/>
        <w:ind w:firstLine="720"/>
        <w:jc w:val="both"/>
        <w:rPr>
          <w:sz w:val="24"/>
          <w:szCs w:val="24"/>
        </w:rPr>
      </w:pPr>
    </w:p>
    <w:p w:rsidR="00097839" w:rsidRPr="00556C81" w:rsidRDefault="00097839" w:rsidP="00097839">
      <w:pPr>
        <w:jc w:val="both"/>
        <w:rPr>
          <w:b/>
          <w:bCs/>
          <w:sz w:val="24"/>
          <w:szCs w:val="24"/>
        </w:rPr>
      </w:pPr>
    </w:p>
    <w:p w:rsidR="00940B34" w:rsidRDefault="00940B34">
      <w:pPr>
        <w:spacing w:after="160" w:line="259" w:lineRule="auto"/>
        <w:rPr>
          <w:b/>
          <w:bCs/>
          <w:sz w:val="24"/>
          <w:szCs w:val="24"/>
        </w:rPr>
      </w:pPr>
      <w:r>
        <w:rPr>
          <w:b/>
          <w:bCs/>
          <w:sz w:val="24"/>
          <w:szCs w:val="24"/>
        </w:rPr>
        <w:br w:type="page"/>
      </w:r>
    </w:p>
    <w:p w:rsidR="00940B34" w:rsidRDefault="00940B34" w:rsidP="00940B34">
      <w:pPr>
        <w:jc w:val="center"/>
        <w:rPr>
          <w:b/>
        </w:rPr>
      </w:pPr>
    </w:p>
    <w:p w:rsidR="00940B34" w:rsidRPr="008C33B7" w:rsidRDefault="00940B34" w:rsidP="00940B34">
      <w:pPr>
        <w:jc w:val="center"/>
        <w:rPr>
          <w:b/>
        </w:rPr>
      </w:pPr>
      <w:r w:rsidRPr="008C33B7">
        <w:rPr>
          <w:b/>
        </w:rPr>
        <w:t>Согласие законного представителя</w:t>
      </w:r>
    </w:p>
    <w:p w:rsidR="00940B34" w:rsidRPr="008C33B7" w:rsidRDefault="00940B34" w:rsidP="00940B34">
      <w:pPr>
        <w:jc w:val="center"/>
        <w:rPr>
          <w:b/>
        </w:rPr>
      </w:pPr>
      <w:r w:rsidRPr="008C33B7">
        <w:rPr>
          <w:b/>
        </w:rPr>
        <w:t>на обработку персональных данных подопечного</w:t>
      </w:r>
    </w:p>
    <w:p w:rsidR="00940B34" w:rsidRPr="008C33B7" w:rsidRDefault="00940B34" w:rsidP="00940B34">
      <w:pPr>
        <w:jc w:val="center"/>
        <w:rPr>
          <w:b/>
        </w:rPr>
      </w:pPr>
    </w:p>
    <w:p w:rsidR="00940B34" w:rsidRPr="00940B34" w:rsidRDefault="00940B34" w:rsidP="00940B34">
      <w:pPr>
        <w:ind w:firstLine="709"/>
        <w:jc w:val="both"/>
        <w:rPr>
          <w:sz w:val="24"/>
          <w:szCs w:val="24"/>
        </w:rPr>
      </w:pPr>
      <w:r w:rsidRPr="00940B34">
        <w:rPr>
          <w:sz w:val="24"/>
          <w:szCs w:val="24"/>
        </w:rPr>
        <w:t>Я, ____________________________________________________________</w:t>
      </w:r>
      <w:r>
        <w:rPr>
          <w:sz w:val="24"/>
          <w:szCs w:val="24"/>
        </w:rPr>
        <w:t>____________</w:t>
      </w:r>
      <w:r w:rsidRPr="00940B34">
        <w:rPr>
          <w:sz w:val="24"/>
          <w:szCs w:val="24"/>
        </w:rPr>
        <w:t>_,</w:t>
      </w:r>
    </w:p>
    <w:p w:rsidR="00940B34" w:rsidRPr="00940B34" w:rsidRDefault="00940B34" w:rsidP="00940B34">
      <w:pPr>
        <w:ind w:firstLine="709"/>
        <w:jc w:val="both"/>
        <w:rPr>
          <w:sz w:val="24"/>
          <w:szCs w:val="24"/>
        </w:rPr>
      </w:pPr>
      <w:r w:rsidRPr="00940B34">
        <w:rPr>
          <w:sz w:val="24"/>
          <w:szCs w:val="24"/>
        </w:rPr>
        <w:t xml:space="preserve">                                                             (фамилия, имя, отчество)</w:t>
      </w:r>
    </w:p>
    <w:p w:rsidR="00940B34" w:rsidRPr="00940B34" w:rsidRDefault="00940B34" w:rsidP="00940B34">
      <w:pPr>
        <w:ind w:firstLine="709"/>
        <w:jc w:val="both"/>
        <w:rPr>
          <w:sz w:val="24"/>
          <w:szCs w:val="24"/>
        </w:rPr>
      </w:pPr>
      <w:r w:rsidRPr="00940B34">
        <w:rPr>
          <w:sz w:val="24"/>
          <w:szCs w:val="24"/>
        </w:rPr>
        <w:t>Проживающий по адресу: ____________</w:t>
      </w:r>
      <w:r>
        <w:rPr>
          <w:sz w:val="24"/>
          <w:szCs w:val="24"/>
        </w:rPr>
        <w:t>_____________</w:t>
      </w:r>
      <w:r w:rsidRPr="00940B34">
        <w:rPr>
          <w:sz w:val="24"/>
          <w:szCs w:val="24"/>
        </w:rPr>
        <w:t>____________________________ _____________________________________________________________________________,</w:t>
      </w:r>
    </w:p>
    <w:p w:rsidR="00940B34" w:rsidRPr="00940B34" w:rsidRDefault="00940B34" w:rsidP="00940B34">
      <w:pPr>
        <w:jc w:val="both"/>
        <w:rPr>
          <w:sz w:val="24"/>
          <w:szCs w:val="24"/>
        </w:rPr>
      </w:pPr>
      <w:r w:rsidRPr="00940B34">
        <w:rPr>
          <w:sz w:val="24"/>
          <w:szCs w:val="24"/>
        </w:rPr>
        <w:t>как законный представитель, на основании _____________________________________________</w:t>
      </w:r>
    </w:p>
    <w:p w:rsidR="00940B34" w:rsidRDefault="00940B34" w:rsidP="00940B34">
      <w:pPr>
        <w:pBdr>
          <w:bottom w:val="single" w:sz="12" w:space="0" w:color="auto"/>
        </w:pBdr>
        <w:jc w:val="right"/>
        <w:rPr>
          <w:sz w:val="20"/>
        </w:rPr>
      </w:pPr>
      <w:r w:rsidRPr="008C33B7">
        <w:rPr>
          <w:sz w:val="20"/>
        </w:rPr>
        <w:t>(документ, подтверждающий, что субъект является законным представителем подопечного)</w:t>
      </w:r>
    </w:p>
    <w:p w:rsidR="00940B34" w:rsidRDefault="00940B34" w:rsidP="00940B34">
      <w:pPr>
        <w:pBdr>
          <w:bottom w:val="single" w:sz="12" w:space="0" w:color="auto"/>
        </w:pBdr>
        <w:jc w:val="right"/>
        <w:rPr>
          <w:sz w:val="20"/>
        </w:rPr>
      </w:pPr>
    </w:p>
    <w:p w:rsidR="00940B34" w:rsidRDefault="00940B34" w:rsidP="00940B34">
      <w:pPr>
        <w:jc w:val="both"/>
        <w:rPr>
          <w:b/>
          <w:lang w:eastAsia="en-US"/>
        </w:rPr>
      </w:pPr>
      <w:r w:rsidRPr="008C33B7">
        <w:rPr>
          <w:sz w:val="22"/>
          <w:szCs w:val="22"/>
        </w:rPr>
        <w:t>настоящим даю свое согласие на обработку персональных данных своего подопечного в главной судейской коллегии (далее - ГСК</w:t>
      </w:r>
      <w:r w:rsidRPr="00940B34">
        <w:rPr>
          <w:sz w:val="24"/>
          <w:szCs w:val="24"/>
        </w:rPr>
        <w:t xml:space="preserve">)  межрегиональных соревнований </w:t>
      </w:r>
      <w:r w:rsidRPr="00940B34">
        <w:rPr>
          <w:sz w:val="24"/>
          <w:szCs w:val="24"/>
          <w:lang w:eastAsia="en-US"/>
        </w:rPr>
        <w:t>«</w:t>
      </w:r>
      <w:r w:rsidR="00FF260E">
        <w:rPr>
          <w:sz w:val="24"/>
          <w:szCs w:val="24"/>
          <w:lang w:eastAsia="en-US"/>
        </w:rPr>
        <w:t>Новогодний Кубок ВПК «Звезда» - 2-21»</w:t>
      </w:r>
      <w:r w:rsidRPr="00940B34">
        <w:rPr>
          <w:sz w:val="24"/>
          <w:szCs w:val="24"/>
          <w:lang w:eastAsia="en-US"/>
        </w:rPr>
        <w:t>»_____________________</w:t>
      </w:r>
      <w:r>
        <w:rPr>
          <w:lang w:eastAsia="en-US"/>
        </w:rPr>
        <w:t>____________________________________________</w:t>
      </w:r>
    </w:p>
    <w:p w:rsidR="00940B34" w:rsidRDefault="00940B34" w:rsidP="00940B34">
      <w:pPr>
        <w:jc w:val="center"/>
        <w:rPr>
          <w:szCs w:val="28"/>
        </w:rPr>
      </w:pPr>
      <w:r w:rsidRPr="008C33B7">
        <w:rPr>
          <w:sz w:val="20"/>
        </w:rPr>
        <w:t>(фамилия, имя, отчество, дата рождения)</w:t>
      </w:r>
    </w:p>
    <w:p w:rsidR="00940B34" w:rsidRPr="008C33B7" w:rsidRDefault="00940B34" w:rsidP="00940B34">
      <w:pPr>
        <w:jc w:val="both"/>
        <w:rPr>
          <w:sz w:val="22"/>
          <w:szCs w:val="22"/>
        </w:rPr>
      </w:pPr>
      <w:r w:rsidRPr="008C33B7">
        <w:rPr>
          <w:sz w:val="22"/>
          <w:szCs w:val="22"/>
        </w:rPr>
        <w:t xml:space="preserve">к которым относятся: </w:t>
      </w:r>
    </w:p>
    <w:p w:rsidR="00940B34" w:rsidRPr="008C33B7" w:rsidRDefault="00940B34" w:rsidP="00940B34">
      <w:pPr>
        <w:ind w:firstLine="709"/>
        <w:jc w:val="both"/>
        <w:rPr>
          <w:sz w:val="22"/>
          <w:szCs w:val="22"/>
        </w:rPr>
      </w:pPr>
      <w:r w:rsidRPr="008C33B7">
        <w:rPr>
          <w:sz w:val="22"/>
          <w:szCs w:val="22"/>
        </w:rPr>
        <w:t>- паспортные данные (свидетельства о рождении);</w:t>
      </w:r>
    </w:p>
    <w:p w:rsidR="00940B34" w:rsidRPr="008C33B7" w:rsidRDefault="00940B34" w:rsidP="00940B34">
      <w:pPr>
        <w:ind w:firstLine="709"/>
        <w:jc w:val="both"/>
        <w:rPr>
          <w:sz w:val="22"/>
          <w:szCs w:val="22"/>
        </w:rPr>
      </w:pPr>
      <w:r w:rsidRPr="008C33B7">
        <w:rPr>
          <w:sz w:val="22"/>
          <w:szCs w:val="22"/>
        </w:rPr>
        <w:t>- медицинские данные;</w:t>
      </w:r>
    </w:p>
    <w:p w:rsidR="00940B34" w:rsidRPr="008C33B7" w:rsidRDefault="00940B34" w:rsidP="00940B34">
      <w:pPr>
        <w:ind w:firstLine="709"/>
        <w:jc w:val="both"/>
        <w:rPr>
          <w:sz w:val="22"/>
          <w:szCs w:val="22"/>
        </w:rPr>
      </w:pPr>
      <w:r w:rsidRPr="008C33B7">
        <w:rPr>
          <w:sz w:val="22"/>
          <w:szCs w:val="22"/>
        </w:rPr>
        <w:t>- адрес проживания подопечного;</w:t>
      </w:r>
    </w:p>
    <w:p w:rsidR="00940B34" w:rsidRPr="008C33B7" w:rsidRDefault="00940B34" w:rsidP="00940B34">
      <w:pPr>
        <w:ind w:firstLine="709"/>
        <w:jc w:val="both"/>
        <w:rPr>
          <w:sz w:val="22"/>
          <w:szCs w:val="22"/>
        </w:rPr>
      </w:pPr>
      <w:r w:rsidRPr="008C33B7">
        <w:rPr>
          <w:sz w:val="22"/>
          <w:szCs w:val="22"/>
        </w:rPr>
        <w:t>- прочие сведения.</w:t>
      </w:r>
    </w:p>
    <w:p w:rsidR="00940B34" w:rsidRPr="008C33B7" w:rsidRDefault="00940B34" w:rsidP="00940B34">
      <w:pPr>
        <w:ind w:firstLine="709"/>
        <w:jc w:val="both"/>
        <w:rPr>
          <w:sz w:val="22"/>
          <w:szCs w:val="22"/>
        </w:rPr>
      </w:pPr>
      <w:r w:rsidRPr="008C33B7">
        <w:rPr>
          <w:sz w:val="22"/>
          <w:szCs w:val="22"/>
        </w:rPr>
        <w:t xml:space="preserve">Я даю согласие на использование персональных данных своего подопечного в целях: </w:t>
      </w:r>
    </w:p>
    <w:p w:rsidR="00940B34" w:rsidRPr="008C33B7" w:rsidRDefault="00940B34" w:rsidP="00940B34">
      <w:pPr>
        <w:ind w:firstLine="709"/>
        <w:jc w:val="both"/>
        <w:rPr>
          <w:sz w:val="22"/>
          <w:szCs w:val="22"/>
        </w:rPr>
      </w:pPr>
      <w:r w:rsidRPr="008C33B7">
        <w:rPr>
          <w:sz w:val="22"/>
          <w:szCs w:val="22"/>
        </w:rPr>
        <w:t>- обеспечения участия моего подопечного в данных соревнованиях;</w:t>
      </w:r>
    </w:p>
    <w:p w:rsidR="00940B34" w:rsidRPr="008C33B7" w:rsidRDefault="00940B34" w:rsidP="00940B34">
      <w:pPr>
        <w:ind w:firstLine="709"/>
        <w:jc w:val="both"/>
        <w:rPr>
          <w:sz w:val="22"/>
          <w:szCs w:val="22"/>
        </w:rPr>
      </w:pPr>
      <w:r w:rsidRPr="008C33B7">
        <w:rPr>
          <w:sz w:val="22"/>
          <w:szCs w:val="22"/>
        </w:rPr>
        <w:t>- медицинского обслуживания;</w:t>
      </w:r>
    </w:p>
    <w:p w:rsidR="00940B34" w:rsidRPr="008C33B7" w:rsidRDefault="00940B34" w:rsidP="00940B34">
      <w:pPr>
        <w:ind w:firstLine="709"/>
        <w:jc w:val="both"/>
        <w:rPr>
          <w:sz w:val="22"/>
          <w:szCs w:val="22"/>
        </w:rPr>
      </w:pPr>
      <w:r w:rsidRPr="008C33B7">
        <w:rPr>
          <w:sz w:val="22"/>
          <w:szCs w:val="22"/>
        </w:rPr>
        <w:t>- ведения статистики.</w:t>
      </w:r>
    </w:p>
    <w:p w:rsidR="00940B34" w:rsidRPr="008C33B7" w:rsidRDefault="00940B34" w:rsidP="00940B34">
      <w:pPr>
        <w:ind w:firstLine="709"/>
        <w:jc w:val="both"/>
        <w:rPr>
          <w:sz w:val="22"/>
          <w:szCs w:val="22"/>
        </w:rPr>
      </w:pPr>
      <w:r w:rsidRPr="008C33B7">
        <w:rPr>
          <w:sz w:val="22"/>
          <w:szCs w:val="22"/>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Главному управлению МЧС России по Архангельской области, министерству образования и науки Архангельской области, медицинским учреждениям и т.д.), обезличивание, блокирование, трансграничную передачу персональных данных, а также осуществление любых иных действий с персональными данными моего подопечного, предусмотренных действующим законодательством РФ.</w:t>
      </w:r>
    </w:p>
    <w:p w:rsidR="00940B34" w:rsidRPr="008C33B7" w:rsidRDefault="00940B34" w:rsidP="00940B34">
      <w:pPr>
        <w:ind w:firstLine="709"/>
        <w:jc w:val="both"/>
        <w:rPr>
          <w:sz w:val="22"/>
          <w:szCs w:val="22"/>
        </w:rPr>
      </w:pPr>
      <w:r w:rsidRPr="008C33B7">
        <w:rPr>
          <w:sz w:val="22"/>
          <w:szCs w:val="22"/>
        </w:rPr>
        <w:t>ГСК соревнований в лице главного судьи соревнований гарантирует, что обработка персональных данных осуществляется в соответствии с действующим законодательством РФ.</w:t>
      </w:r>
    </w:p>
    <w:p w:rsidR="00940B34" w:rsidRPr="00940B34" w:rsidRDefault="00940B34" w:rsidP="00940B34">
      <w:pPr>
        <w:ind w:firstLine="709"/>
        <w:jc w:val="both"/>
        <w:rPr>
          <w:sz w:val="24"/>
          <w:szCs w:val="24"/>
        </w:rPr>
      </w:pPr>
      <w:r w:rsidRPr="00940B34">
        <w:rPr>
          <w:sz w:val="24"/>
          <w:szCs w:val="24"/>
        </w:rPr>
        <w:t>Я проинформирован, что ГСК соревнований будет обрабатывать персональные данные как неавтоматизированным, так и автоматизированным способом обработки.</w:t>
      </w:r>
    </w:p>
    <w:p w:rsidR="00940B34" w:rsidRPr="00940B34" w:rsidRDefault="00940B34" w:rsidP="00940B34">
      <w:pPr>
        <w:ind w:firstLine="709"/>
        <w:jc w:val="both"/>
        <w:rPr>
          <w:sz w:val="24"/>
          <w:szCs w:val="24"/>
        </w:rPr>
      </w:pPr>
      <w:r w:rsidRPr="00940B34">
        <w:rPr>
          <w:sz w:val="24"/>
          <w:szCs w:val="24"/>
        </w:rPr>
        <w:t>Данное Согласие действует до достижения целей обработки персональных данных подопечного в ГСК соревнований.</w:t>
      </w:r>
    </w:p>
    <w:p w:rsidR="00940B34" w:rsidRPr="00940B34" w:rsidRDefault="00940B34" w:rsidP="00940B34">
      <w:pPr>
        <w:ind w:firstLine="709"/>
        <w:jc w:val="both"/>
        <w:rPr>
          <w:sz w:val="24"/>
          <w:szCs w:val="24"/>
        </w:rPr>
      </w:pPr>
      <w:r w:rsidRPr="00940B34">
        <w:rPr>
          <w:sz w:val="24"/>
          <w:szCs w:val="24"/>
        </w:rPr>
        <w:t>Согласие может быть отозвано по моему письменному заявлению.</w:t>
      </w:r>
    </w:p>
    <w:p w:rsidR="00940B34" w:rsidRPr="00940B34" w:rsidRDefault="00940B34" w:rsidP="00940B34">
      <w:pPr>
        <w:ind w:firstLine="709"/>
        <w:jc w:val="both"/>
        <w:rPr>
          <w:sz w:val="24"/>
          <w:szCs w:val="24"/>
        </w:rPr>
      </w:pPr>
      <w:r w:rsidRPr="00940B34">
        <w:rPr>
          <w:sz w:val="24"/>
          <w:szCs w:val="24"/>
        </w:rPr>
        <w:t>Я подтверждаю, что, давая такое Согласие, я действую по своей воле и в интересах своего подопечного.</w:t>
      </w:r>
    </w:p>
    <w:p w:rsidR="00940B34" w:rsidRDefault="00940B34" w:rsidP="00940B34">
      <w:pPr>
        <w:jc w:val="both"/>
      </w:pPr>
    </w:p>
    <w:p w:rsidR="00940B34" w:rsidRPr="008C33B7" w:rsidRDefault="00940B34" w:rsidP="00940B34">
      <w:pPr>
        <w:jc w:val="both"/>
        <w:rPr>
          <w:sz w:val="20"/>
        </w:rPr>
      </w:pPr>
      <w:r w:rsidRPr="008C33B7">
        <w:t>«___» ____________ 20</w:t>
      </w:r>
      <w:r>
        <w:t>2</w:t>
      </w:r>
      <w:r w:rsidR="00FF260E">
        <w:t xml:space="preserve">1 </w:t>
      </w:r>
      <w:r>
        <w:t xml:space="preserve">г.         </w:t>
      </w:r>
      <w:r w:rsidRPr="008C33B7">
        <w:t>_______________/ _________________________/</w:t>
      </w:r>
      <w:r w:rsidRPr="008C33B7">
        <w:rPr>
          <w:sz w:val="20"/>
        </w:rPr>
        <w:t xml:space="preserve"> (дата)                                                                                 (подпись)                           (расшифровка подписи)</w:t>
      </w:r>
    </w:p>
    <w:p w:rsidR="00940B34" w:rsidRPr="001252E8" w:rsidRDefault="00940B34" w:rsidP="00940B34">
      <w:pPr>
        <w:jc w:val="both"/>
        <w:rPr>
          <w:color w:val="FF0000"/>
          <w:sz w:val="20"/>
        </w:rPr>
      </w:pPr>
    </w:p>
    <w:p w:rsidR="00940B34" w:rsidRPr="000710F8" w:rsidRDefault="00940B34" w:rsidP="00940B34">
      <w:pPr>
        <w:rPr>
          <w:szCs w:val="28"/>
        </w:rPr>
      </w:pPr>
    </w:p>
    <w:p w:rsidR="00097839" w:rsidRPr="00556C81" w:rsidRDefault="00097839" w:rsidP="00097839">
      <w:pPr>
        <w:jc w:val="both"/>
        <w:rPr>
          <w:b/>
          <w:bCs/>
          <w:sz w:val="24"/>
          <w:szCs w:val="24"/>
        </w:rPr>
      </w:pPr>
    </w:p>
    <w:p w:rsidR="00097839" w:rsidRPr="00556C81" w:rsidRDefault="00097839" w:rsidP="00097839">
      <w:pPr>
        <w:jc w:val="both"/>
        <w:rPr>
          <w:b/>
          <w:bCs/>
          <w:sz w:val="24"/>
          <w:szCs w:val="24"/>
        </w:rPr>
      </w:pPr>
    </w:p>
    <w:p w:rsidR="00097839" w:rsidRPr="00556C81" w:rsidRDefault="00097839" w:rsidP="00097839">
      <w:pPr>
        <w:jc w:val="both"/>
        <w:rPr>
          <w:b/>
          <w:bCs/>
          <w:sz w:val="24"/>
          <w:szCs w:val="24"/>
        </w:rPr>
      </w:pPr>
    </w:p>
    <w:p w:rsidR="00097839" w:rsidRPr="00556C81" w:rsidRDefault="00097839" w:rsidP="00097839">
      <w:pPr>
        <w:pStyle w:val="aa"/>
        <w:widowControl w:val="0"/>
        <w:jc w:val="right"/>
        <w:rPr>
          <w:rFonts w:ascii="Times New Roman" w:hAnsi="Times New Roman"/>
          <w:sz w:val="24"/>
          <w:szCs w:val="24"/>
        </w:rPr>
      </w:pPr>
    </w:p>
    <w:sectPr w:rsidR="00097839" w:rsidRPr="00556C81" w:rsidSect="003839F6">
      <w:headerReference w:type="even" r:id="rId8"/>
      <w:footerReference w:type="even" r:id="rId9"/>
      <w:footerReference w:type="default" r:id="rId10"/>
      <w:pgSz w:w="11907" w:h="16834"/>
      <w:pgMar w:top="851" w:right="567" w:bottom="851" w:left="1418" w:header="851" w:footer="851" w:gutter="0"/>
      <w:cols w:space="708"/>
      <w:noEndnote/>
      <w:titlePg/>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E2" w:rsidRDefault="00BC4DE2">
      <w:r>
        <w:separator/>
      </w:r>
    </w:p>
  </w:endnote>
  <w:endnote w:type="continuationSeparator" w:id="0">
    <w:p w:rsidR="00BC4DE2" w:rsidRDefault="00BC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55" w:rsidRDefault="00266A0D" w:rsidP="00183A3A">
    <w:pPr>
      <w:pStyle w:val="ac"/>
      <w:framePr w:wrap="around" w:vAnchor="text" w:hAnchor="margin" w:xAlign="right" w:y="1"/>
      <w:rPr>
        <w:rStyle w:val="a7"/>
      </w:rPr>
    </w:pPr>
    <w:r>
      <w:rPr>
        <w:rStyle w:val="a7"/>
      </w:rPr>
      <w:fldChar w:fldCharType="begin"/>
    </w:r>
    <w:r w:rsidR="00216737">
      <w:rPr>
        <w:rStyle w:val="a7"/>
      </w:rPr>
      <w:instrText xml:space="preserve">PAGE  </w:instrText>
    </w:r>
    <w:r>
      <w:rPr>
        <w:rStyle w:val="a7"/>
      </w:rPr>
      <w:fldChar w:fldCharType="end"/>
    </w:r>
  </w:p>
  <w:p w:rsidR="003B2955" w:rsidRDefault="00BC4DE2" w:rsidP="00731737">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55" w:rsidRDefault="00266A0D" w:rsidP="00183A3A">
    <w:pPr>
      <w:pStyle w:val="ac"/>
      <w:framePr w:wrap="around" w:vAnchor="text" w:hAnchor="margin" w:xAlign="right" w:y="1"/>
      <w:rPr>
        <w:rStyle w:val="a7"/>
      </w:rPr>
    </w:pPr>
    <w:r>
      <w:rPr>
        <w:rStyle w:val="a7"/>
      </w:rPr>
      <w:fldChar w:fldCharType="begin"/>
    </w:r>
    <w:r w:rsidR="00216737">
      <w:rPr>
        <w:rStyle w:val="a7"/>
      </w:rPr>
      <w:instrText xml:space="preserve">PAGE  </w:instrText>
    </w:r>
    <w:r>
      <w:rPr>
        <w:rStyle w:val="a7"/>
      </w:rPr>
      <w:fldChar w:fldCharType="separate"/>
    </w:r>
    <w:r w:rsidR="004C0D4D">
      <w:rPr>
        <w:rStyle w:val="a7"/>
        <w:noProof/>
      </w:rPr>
      <w:t>2</w:t>
    </w:r>
    <w:r>
      <w:rPr>
        <w:rStyle w:val="a7"/>
      </w:rPr>
      <w:fldChar w:fldCharType="end"/>
    </w:r>
  </w:p>
  <w:p w:rsidR="003B2955" w:rsidRDefault="00BC4DE2" w:rsidP="00731737">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E2" w:rsidRDefault="00BC4DE2">
      <w:r>
        <w:separator/>
      </w:r>
    </w:p>
  </w:footnote>
  <w:footnote w:type="continuationSeparator" w:id="0">
    <w:p w:rsidR="00BC4DE2" w:rsidRDefault="00BC4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55" w:rsidRDefault="00266A0D">
    <w:pPr>
      <w:pStyle w:val="a5"/>
      <w:framePr w:wrap="around" w:vAnchor="text" w:hAnchor="margin" w:xAlign="center" w:y="1"/>
      <w:rPr>
        <w:rStyle w:val="a7"/>
      </w:rPr>
    </w:pPr>
    <w:r>
      <w:rPr>
        <w:rStyle w:val="a7"/>
      </w:rPr>
      <w:fldChar w:fldCharType="begin"/>
    </w:r>
    <w:r w:rsidR="00216737">
      <w:rPr>
        <w:rStyle w:val="a7"/>
      </w:rPr>
      <w:instrText xml:space="preserve">PAGE  </w:instrText>
    </w:r>
    <w:r>
      <w:rPr>
        <w:rStyle w:val="a7"/>
      </w:rPr>
      <w:fldChar w:fldCharType="end"/>
    </w:r>
  </w:p>
  <w:p w:rsidR="003B2955" w:rsidRDefault="00BC4D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22F"/>
    <w:multiLevelType w:val="multilevel"/>
    <w:tmpl w:val="6EA41CC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C425F4"/>
    <w:multiLevelType w:val="hybridMultilevel"/>
    <w:tmpl w:val="7B96D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051CAF"/>
    <w:multiLevelType w:val="multilevel"/>
    <w:tmpl w:val="3A380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67719"/>
    <w:multiLevelType w:val="hybridMultilevel"/>
    <w:tmpl w:val="AE98739A"/>
    <w:lvl w:ilvl="0" w:tplc="AC0CBD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F0E49C3"/>
    <w:multiLevelType w:val="multilevel"/>
    <w:tmpl w:val="072A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01087"/>
    <w:multiLevelType w:val="hybridMultilevel"/>
    <w:tmpl w:val="6464A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074798"/>
    <w:multiLevelType w:val="hybridMultilevel"/>
    <w:tmpl w:val="72F4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0B2A41"/>
    <w:multiLevelType w:val="singleLevel"/>
    <w:tmpl w:val="7A86E7FC"/>
    <w:lvl w:ilvl="0">
      <w:start w:val="7"/>
      <w:numFmt w:val="bullet"/>
      <w:lvlText w:val=""/>
      <w:lvlJc w:val="left"/>
      <w:pPr>
        <w:tabs>
          <w:tab w:val="num" w:pos="450"/>
        </w:tabs>
        <w:ind w:left="450" w:hanging="360"/>
      </w:pPr>
      <w:rPr>
        <w:rFonts w:ascii="Symbol" w:hAnsi="Symbol" w:hint="default"/>
      </w:rPr>
    </w:lvl>
  </w:abstractNum>
  <w:abstractNum w:abstractNumId="8" w15:restartNumberingAfterBreak="0">
    <w:nsid w:val="74ED0586"/>
    <w:multiLevelType w:val="hybridMultilevel"/>
    <w:tmpl w:val="C62AE0EE"/>
    <w:lvl w:ilvl="0" w:tplc="5142EA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32BF"/>
    <w:rsid w:val="000008B7"/>
    <w:rsid w:val="0000159C"/>
    <w:rsid w:val="00002A18"/>
    <w:rsid w:val="00097839"/>
    <w:rsid w:val="0012495B"/>
    <w:rsid w:val="001270FD"/>
    <w:rsid w:val="00142668"/>
    <w:rsid w:val="001513A2"/>
    <w:rsid w:val="00216737"/>
    <w:rsid w:val="00226E2D"/>
    <w:rsid w:val="0023051C"/>
    <w:rsid w:val="00231D48"/>
    <w:rsid w:val="00250142"/>
    <w:rsid w:val="002537B2"/>
    <w:rsid w:val="00253D45"/>
    <w:rsid w:val="00266A0D"/>
    <w:rsid w:val="00292F99"/>
    <w:rsid w:val="002C16DE"/>
    <w:rsid w:val="003113B4"/>
    <w:rsid w:val="0032058F"/>
    <w:rsid w:val="00333930"/>
    <w:rsid w:val="00357360"/>
    <w:rsid w:val="00362424"/>
    <w:rsid w:val="003731D8"/>
    <w:rsid w:val="00373C70"/>
    <w:rsid w:val="00395C5D"/>
    <w:rsid w:val="003A5BF9"/>
    <w:rsid w:val="003A62A7"/>
    <w:rsid w:val="003C63AF"/>
    <w:rsid w:val="003E3558"/>
    <w:rsid w:val="003E3697"/>
    <w:rsid w:val="003F4F70"/>
    <w:rsid w:val="003F780E"/>
    <w:rsid w:val="00420B9D"/>
    <w:rsid w:val="004266FA"/>
    <w:rsid w:val="004344AA"/>
    <w:rsid w:val="00444620"/>
    <w:rsid w:val="00461ACB"/>
    <w:rsid w:val="00465B6A"/>
    <w:rsid w:val="004873E4"/>
    <w:rsid w:val="00494627"/>
    <w:rsid w:val="004A48A3"/>
    <w:rsid w:val="004C0D4D"/>
    <w:rsid w:val="004C22A7"/>
    <w:rsid w:val="004E0C79"/>
    <w:rsid w:val="004E32BF"/>
    <w:rsid w:val="005203A0"/>
    <w:rsid w:val="00541ADC"/>
    <w:rsid w:val="0054567A"/>
    <w:rsid w:val="00554AA1"/>
    <w:rsid w:val="00554CC4"/>
    <w:rsid w:val="00572326"/>
    <w:rsid w:val="0058485E"/>
    <w:rsid w:val="00586D61"/>
    <w:rsid w:val="005A799D"/>
    <w:rsid w:val="005E4B66"/>
    <w:rsid w:val="005F70B3"/>
    <w:rsid w:val="005F7D4E"/>
    <w:rsid w:val="00607DE9"/>
    <w:rsid w:val="00614136"/>
    <w:rsid w:val="0063207C"/>
    <w:rsid w:val="00634C0B"/>
    <w:rsid w:val="00650A2D"/>
    <w:rsid w:val="006C61DA"/>
    <w:rsid w:val="006D462A"/>
    <w:rsid w:val="00704E8E"/>
    <w:rsid w:val="00763CA9"/>
    <w:rsid w:val="007665A6"/>
    <w:rsid w:val="0079506F"/>
    <w:rsid w:val="007D22A7"/>
    <w:rsid w:val="007E531F"/>
    <w:rsid w:val="007F143D"/>
    <w:rsid w:val="00833BFE"/>
    <w:rsid w:val="00845BD4"/>
    <w:rsid w:val="00891815"/>
    <w:rsid w:val="008A61B9"/>
    <w:rsid w:val="008C6802"/>
    <w:rsid w:val="008D1B84"/>
    <w:rsid w:val="008F5B15"/>
    <w:rsid w:val="00903947"/>
    <w:rsid w:val="00930D1E"/>
    <w:rsid w:val="00935E86"/>
    <w:rsid w:val="00940B34"/>
    <w:rsid w:val="00962E29"/>
    <w:rsid w:val="009777E3"/>
    <w:rsid w:val="009C41EC"/>
    <w:rsid w:val="009D5E1D"/>
    <w:rsid w:val="009E17F6"/>
    <w:rsid w:val="009F2822"/>
    <w:rsid w:val="00A1508A"/>
    <w:rsid w:val="00A312B4"/>
    <w:rsid w:val="00A3216D"/>
    <w:rsid w:val="00A43978"/>
    <w:rsid w:val="00AA2BB2"/>
    <w:rsid w:val="00AA7A15"/>
    <w:rsid w:val="00AB6A7B"/>
    <w:rsid w:val="00AB72CE"/>
    <w:rsid w:val="00AC570B"/>
    <w:rsid w:val="00B07A72"/>
    <w:rsid w:val="00B30BAC"/>
    <w:rsid w:val="00B33044"/>
    <w:rsid w:val="00B75443"/>
    <w:rsid w:val="00B76E33"/>
    <w:rsid w:val="00B82061"/>
    <w:rsid w:val="00BA4BA0"/>
    <w:rsid w:val="00BB59AD"/>
    <w:rsid w:val="00BC4DE2"/>
    <w:rsid w:val="00BD000D"/>
    <w:rsid w:val="00BD2548"/>
    <w:rsid w:val="00BE05BF"/>
    <w:rsid w:val="00BE5DD3"/>
    <w:rsid w:val="00BE6AB1"/>
    <w:rsid w:val="00BF707E"/>
    <w:rsid w:val="00C078E3"/>
    <w:rsid w:val="00C13156"/>
    <w:rsid w:val="00C6239F"/>
    <w:rsid w:val="00C87E9D"/>
    <w:rsid w:val="00CB3605"/>
    <w:rsid w:val="00CB3CE3"/>
    <w:rsid w:val="00D05327"/>
    <w:rsid w:val="00D1011E"/>
    <w:rsid w:val="00D10450"/>
    <w:rsid w:val="00D1710F"/>
    <w:rsid w:val="00D52BA0"/>
    <w:rsid w:val="00D845D0"/>
    <w:rsid w:val="00DA16E4"/>
    <w:rsid w:val="00DA31C2"/>
    <w:rsid w:val="00DE12A9"/>
    <w:rsid w:val="00DE1538"/>
    <w:rsid w:val="00E05D08"/>
    <w:rsid w:val="00E30575"/>
    <w:rsid w:val="00E30959"/>
    <w:rsid w:val="00E42321"/>
    <w:rsid w:val="00E441D2"/>
    <w:rsid w:val="00E6401B"/>
    <w:rsid w:val="00E74E23"/>
    <w:rsid w:val="00E77AE4"/>
    <w:rsid w:val="00E90516"/>
    <w:rsid w:val="00EA5491"/>
    <w:rsid w:val="00EB7CA2"/>
    <w:rsid w:val="00ED08EA"/>
    <w:rsid w:val="00ED4009"/>
    <w:rsid w:val="00EE03AE"/>
    <w:rsid w:val="00EF30D6"/>
    <w:rsid w:val="00EF5CD9"/>
    <w:rsid w:val="00F03A4F"/>
    <w:rsid w:val="00F82246"/>
    <w:rsid w:val="00F944E4"/>
    <w:rsid w:val="00F96B7A"/>
    <w:rsid w:val="00FC15E0"/>
    <w:rsid w:val="00FE22B4"/>
    <w:rsid w:val="00FF2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065"/>
  <w15:docId w15:val="{8391A840-5850-411F-B4C5-37C1DBF4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97839"/>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39"/>
    <w:rPr>
      <w:rFonts w:ascii="Times New Roman" w:eastAsia="Times New Roman" w:hAnsi="Times New Roman" w:cs="Times New Roman"/>
      <w:b/>
      <w:sz w:val="26"/>
      <w:szCs w:val="20"/>
      <w:lang w:eastAsia="ru-RU"/>
    </w:rPr>
  </w:style>
  <w:style w:type="paragraph" w:styleId="a3">
    <w:name w:val="Body Text Indent"/>
    <w:basedOn w:val="a"/>
    <w:link w:val="a4"/>
    <w:rsid w:val="00097839"/>
    <w:pPr>
      <w:tabs>
        <w:tab w:val="left" w:pos="0"/>
        <w:tab w:val="left" w:pos="1308"/>
      </w:tabs>
      <w:ind w:firstLine="654"/>
      <w:jc w:val="both"/>
    </w:pPr>
    <w:rPr>
      <w:sz w:val="26"/>
    </w:rPr>
  </w:style>
  <w:style w:type="character" w:customStyle="1" w:styleId="a4">
    <w:name w:val="Основной текст с отступом Знак"/>
    <w:basedOn w:val="a0"/>
    <w:link w:val="a3"/>
    <w:rsid w:val="00097839"/>
    <w:rPr>
      <w:rFonts w:ascii="Times New Roman" w:eastAsia="Times New Roman" w:hAnsi="Times New Roman" w:cs="Times New Roman"/>
      <w:sz w:val="26"/>
      <w:szCs w:val="20"/>
      <w:lang w:eastAsia="ru-RU"/>
    </w:rPr>
  </w:style>
  <w:style w:type="paragraph" w:styleId="2">
    <w:name w:val="Body Text Indent 2"/>
    <w:basedOn w:val="a"/>
    <w:link w:val="20"/>
    <w:rsid w:val="00097839"/>
    <w:pPr>
      <w:tabs>
        <w:tab w:val="left" w:pos="0"/>
        <w:tab w:val="left" w:pos="1308"/>
      </w:tabs>
      <w:ind w:firstLine="763"/>
      <w:jc w:val="both"/>
    </w:pPr>
    <w:rPr>
      <w:sz w:val="26"/>
    </w:rPr>
  </w:style>
  <w:style w:type="character" w:customStyle="1" w:styleId="20">
    <w:name w:val="Основной текст с отступом 2 Знак"/>
    <w:basedOn w:val="a0"/>
    <w:link w:val="2"/>
    <w:rsid w:val="00097839"/>
    <w:rPr>
      <w:rFonts w:ascii="Times New Roman" w:eastAsia="Times New Roman" w:hAnsi="Times New Roman" w:cs="Times New Roman"/>
      <w:sz w:val="26"/>
      <w:szCs w:val="20"/>
      <w:lang w:eastAsia="ru-RU"/>
    </w:rPr>
  </w:style>
  <w:style w:type="paragraph" w:styleId="a5">
    <w:name w:val="header"/>
    <w:basedOn w:val="a"/>
    <w:link w:val="a6"/>
    <w:rsid w:val="00097839"/>
    <w:pPr>
      <w:tabs>
        <w:tab w:val="center" w:pos="4677"/>
        <w:tab w:val="right" w:pos="9355"/>
      </w:tabs>
    </w:pPr>
    <w:rPr>
      <w:sz w:val="26"/>
    </w:rPr>
  </w:style>
  <w:style w:type="character" w:customStyle="1" w:styleId="a6">
    <w:name w:val="Верхний колонтитул Знак"/>
    <w:basedOn w:val="a0"/>
    <w:link w:val="a5"/>
    <w:rsid w:val="00097839"/>
    <w:rPr>
      <w:rFonts w:ascii="Times New Roman" w:eastAsia="Times New Roman" w:hAnsi="Times New Roman" w:cs="Times New Roman"/>
      <w:sz w:val="26"/>
      <w:szCs w:val="20"/>
      <w:lang w:eastAsia="ru-RU"/>
    </w:rPr>
  </w:style>
  <w:style w:type="character" w:styleId="a7">
    <w:name w:val="page number"/>
    <w:basedOn w:val="a0"/>
    <w:rsid w:val="00097839"/>
  </w:style>
  <w:style w:type="paragraph" w:styleId="a8">
    <w:name w:val="Body Text"/>
    <w:basedOn w:val="a"/>
    <w:link w:val="a9"/>
    <w:rsid w:val="00097839"/>
    <w:pPr>
      <w:tabs>
        <w:tab w:val="left" w:pos="0"/>
        <w:tab w:val="left" w:pos="1199"/>
      </w:tabs>
      <w:jc w:val="both"/>
    </w:pPr>
  </w:style>
  <w:style w:type="character" w:customStyle="1" w:styleId="a9">
    <w:name w:val="Основной текст Знак"/>
    <w:basedOn w:val="a0"/>
    <w:link w:val="a8"/>
    <w:rsid w:val="00097839"/>
    <w:rPr>
      <w:rFonts w:ascii="Times New Roman" w:eastAsia="Times New Roman" w:hAnsi="Times New Roman" w:cs="Times New Roman"/>
      <w:sz w:val="28"/>
      <w:szCs w:val="20"/>
      <w:lang w:eastAsia="ru-RU"/>
    </w:rPr>
  </w:style>
  <w:style w:type="paragraph" w:styleId="21">
    <w:name w:val="Body Text 2"/>
    <w:basedOn w:val="a"/>
    <w:link w:val="22"/>
    <w:rsid w:val="00097839"/>
    <w:pPr>
      <w:spacing w:after="120" w:line="480" w:lineRule="auto"/>
    </w:pPr>
  </w:style>
  <w:style w:type="character" w:customStyle="1" w:styleId="22">
    <w:name w:val="Основной текст 2 Знак"/>
    <w:basedOn w:val="a0"/>
    <w:link w:val="21"/>
    <w:rsid w:val="00097839"/>
    <w:rPr>
      <w:rFonts w:ascii="Times New Roman" w:eastAsia="Times New Roman" w:hAnsi="Times New Roman" w:cs="Times New Roman"/>
      <w:sz w:val="28"/>
      <w:szCs w:val="20"/>
      <w:lang w:eastAsia="ru-RU"/>
    </w:rPr>
  </w:style>
  <w:style w:type="paragraph" w:styleId="aa">
    <w:name w:val="Plain Text"/>
    <w:basedOn w:val="a"/>
    <w:link w:val="ab"/>
    <w:rsid w:val="00097839"/>
    <w:rPr>
      <w:rFonts w:ascii="Courier New" w:hAnsi="Courier New"/>
      <w:sz w:val="20"/>
    </w:rPr>
  </w:style>
  <w:style w:type="character" w:customStyle="1" w:styleId="ab">
    <w:name w:val="Текст Знак"/>
    <w:basedOn w:val="a0"/>
    <w:link w:val="aa"/>
    <w:rsid w:val="00097839"/>
    <w:rPr>
      <w:rFonts w:ascii="Courier New" w:eastAsia="Times New Roman" w:hAnsi="Courier New" w:cs="Times New Roman"/>
      <w:sz w:val="20"/>
      <w:szCs w:val="20"/>
      <w:lang w:eastAsia="ru-RU"/>
    </w:rPr>
  </w:style>
  <w:style w:type="paragraph" w:styleId="ac">
    <w:name w:val="footer"/>
    <w:basedOn w:val="a"/>
    <w:link w:val="ad"/>
    <w:rsid w:val="00097839"/>
    <w:pPr>
      <w:tabs>
        <w:tab w:val="center" w:pos="4677"/>
        <w:tab w:val="right" w:pos="9355"/>
      </w:tabs>
    </w:pPr>
  </w:style>
  <w:style w:type="character" w:customStyle="1" w:styleId="ad">
    <w:name w:val="Нижний колонтитул Знак"/>
    <w:basedOn w:val="a0"/>
    <w:link w:val="ac"/>
    <w:rsid w:val="00097839"/>
    <w:rPr>
      <w:rFonts w:ascii="Times New Roman" w:eastAsia="Times New Roman" w:hAnsi="Times New Roman" w:cs="Times New Roman"/>
      <w:sz w:val="28"/>
      <w:szCs w:val="20"/>
      <w:lang w:eastAsia="ru-RU"/>
    </w:rPr>
  </w:style>
  <w:style w:type="paragraph" w:styleId="ae">
    <w:name w:val="Normal (Web)"/>
    <w:basedOn w:val="a"/>
    <w:uiPriority w:val="99"/>
    <w:rsid w:val="00097839"/>
    <w:pPr>
      <w:spacing w:before="100" w:beforeAutospacing="1" w:after="100" w:afterAutospacing="1"/>
    </w:pPr>
    <w:rPr>
      <w:sz w:val="24"/>
      <w:szCs w:val="24"/>
    </w:rPr>
  </w:style>
  <w:style w:type="character" w:customStyle="1" w:styleId="apple-converted-space">
    <w:name w:val="apple-converted-space"/>
    <w:basedOn w:val="a0"/>
    <w:rsid w:val="00097839"/>
  </w:style>
  <w:style w:type="character" w:customStyle="1" w:styleId="FontStyle12">
    <w:name w:val="Font Style12"/>
    <w:uiPriority w:val="99"/>
    <w:rsid w:val="00097839"/>
    <w:rPr>
      <w:rFonts w:ascii="Times New Roman" w:hAnsi="Times New Roman" w:cs="Times New Roman"/>
      <w:sz w:val="26"/>
      <w:szCs w:val="26"/>
    </w:rPr>
  </w:style>
  <w:style w:type="paragraph" w:styleId="af">
    <w:name w:val="No Spacing"/>
    <w:uiPriority w:val="1"/>
    <w:qFormat/>
    <w:rsid w:val="00097839"/>
    <w:pPr>
      <w:spacing w:after="0" w:line="240" w:lineRule="auto"/>
    </w:pPr>
    <w:rPr>
      <w:rFonts w:ascii="Calibri" w:eastAsia="Calibri" w:hAnsi="Calibri" w:cs="Times New Roman"/>
    </w:rPr>
  </w:style>
  <w:style w:type="paragraph" w:styleId="af0">
    <w:name w:val="Balloon Text"/>
    <w:basedOn w:val="a"/>
    <w:link w:val="af1"/>
    <w:uiPriority w:val="99"/>
    <w:semiHidden/>
    <w:unhideWhenUsed/>
    <w:rsid w:val="00D10450"/>
    <w:rPr>
      <w:rFonts w:ascii="Segoe UI" w:hAnsi="Segoe UI" w:cs="Segoe UI"/>
      <w:sz w:val="18"/>
      <w:szCs w:val="18"/>
    </w:rPr>
  </w:style>
  <w:style w:type="character" w:customStyle="1" w:styleId="af1">
    <w:name w:val="Текст выноски Знак"/>
    <w:basedOn w:val="a0"/>
    <w:link w:val="af0"/>
    <w:uiPriority w:val="99"/>
    <w:semiHidden/>
    <w:rsid w:val="00D10450"/>
    <w:rPr>
      <w:rFonts w:ascii="Segoe UI" w:eastAsia="Times New Roman" w:hAnsi="Segoe UI" w:cs="Segoe UI"/>
      <w:sz w:val="18"/>
      <w:szCs w:val="18"/>
      <w:lang w:eastAsia="ru-RU"/>
    </w:rPr>
  </w:style>
  <w:style w:type="character" w:styleId="af2">
    <w:name w:val="Strong"/>
    <w:basedOn w:val="a0"/>
    <w:uiPriority w:val="22"/>
    <w:qFormat/>
    <w:rsid w:val="00D10450"/>
    <w:rPr>
      <w:b/>
      <w:bCs/>
    </w:rPr>
  </w:style>
  <w:style w:type="character" w:styleId="af3">
    <w:name w:val="Hyperlink"/>
    <w:basedOn w:val="a0"/>
    <w:uiPriority w:val="99"/>
    <w:unhideWhenUsed/>
    <w:rsid w:val="00292F99"/>
    <w:rPr>
      <w:color w:val="0563C1" w:themeColor="hyperlink"/>
      <w:u w:val="single"/>
    </w:rPr>
  </w:style>
  <w:style w:type="table" w:styleId="af4">
    <w:name w:val="Table Grid"/>
    <w:basedOn w:val="a1"/>
    <w:uiPriority w:val="39"/>
    <w:unhideWhenUsed/>
    <w:rsid w:val="00E7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rsid w:val="00BD00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F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_levchenk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1254</TotalTime>
  <Pages>1</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87</cp:revision>
  <cp:lastPrinted>2020-10-05T16:27:00Z</cp:lastPrinted>
  <dcterms:created xsi:type="dcterms:W3CDTF">2016-11-18T05:58:00Z</dcterms:created>
  <dcterms:modified xsi:type="dcterms:W3CDTF">2021-11-04T21:47:00Z</dcterms:modified>
</cp:coreProperties>
</file>